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2"/>
          <w:szCs w:val="22"/>
        </w:rPr>
      </w:pPr>
      <w:r w:rsidDel="00000000" w:rsidR="00000000" w:rsidRPr="00000000">
        <w:rPr>
          <w:b w:val="1"/>
          <w:sz w:val="22"/>
          <w:szCs w:val="22"/>
          <w:rtl w:val="0"/>
        </w:rPr>
        <w:t xml:space="preserve">ДОГОВОР № ___/____</w:t>
      </w:r>
    </w:p>
    <w:p w:rsidR="00000000" w:rsidDel="00000000" w:rsidP="00000000" w:rsidRDefault="00000000" w:rsidRPr="00000000" w14:paraId="00000002">
      <w:pPr>
        <w:spacing w:after="0" w:lineRule="auto"/>
        <w:jc w:val="center"/>
        <w:rPr>
          <w:b w:val="1"/>
          <w:sz w:val="22"/>
          <w:szCs w:val="22"/>
        </w:rPr>
      </w:pPr>
      <w:r w:rsidDel="00000000" w:rsidR="00000000" w:rsidRPr="00000000">
        <w:rPr>
          <w:b w:val="1"/>
          <w:sz w:val="22"/>
          <w:szCs w:val="22"/>
          <w:rtl w:val="0"/>
        </w:rPr>
        <w:t xml:space="preserve">возмездного оказания услуг</w:t>
      </w:r>
    </w:p>
    <w:tbl>
      <w:tblPr>
        <w:tblStyle w:val="Table1"/>
        <w:tblW w:w="934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c>
          <w:tcPr/>
          <w:p w:rsidR="00000000" w:rsidDel="00000000" w:rsidP="00000000" w:rsidRDefault="00000000" w:rsidRPr="00000000" w14:paraId="00000003">
            <w:pPr>
              <w:ind w:firstLine="0"/>
              <w:rPr>
                <w:sz w:val="22"/>
                <w:szCs w:val="22"/>
              </w:rPr>
            </w:pPr>
            <w:r w:rsidDel="00000000" w:rsidR="00000000" w:rsidRPr="00000000">
              <w:rPr>
                <w:sz w:val="22"/>
                <w:szCs w:val="22"/>
                <w:rtl w:val="0"/>
              </w:rPr>
              <w:t xml:space="preserve">г. Нижний Новгород</w:t>
            </w:r>
          </w:p>
        </w:tc>
        <w:tc>
          <w:tcPr/>
          <w:p w:rsidR="00000000" w:rsidDel="00000000" w:rsidP="00000000" w:rsidRDefault="00000000" w:rsidRPr="00000000" w14:paraId="00000004">
            <w:pPr>
              <w:ind w:firstLine="0"/>
              <w:jc w:val="right"/>
              <w:rPr>
                <w:sz w:val="22"/>
                <w:szCs w:val="22"/>
              </w:rPr>
            </w:pPr>
            <w:r w:rsidDel="00000000" w:rsidR="00000000" w:rsidRPr="00000000">
              <w:rPr>
                <w:sz w:val="22"/>
                <w:szCs w:val="22"/>
                <w:rtl w:val="0"/>
              </w:rPr>
              <w:t xml:space="preserve">«___» __________ 20__ г.</w:t>
            </w:r>
          </w:p>
        </w:tc>
      </w:tr>
    </w:tbl>
    <w:p w:rsidR="00000000" w:rsidDel="00000000" w:rsidP="00000000" w:rsidRDefault="00000000" w:rsidRPr="00000000" w14:paraId="00000005">
      <w:pPr>
        <w:spacing w:after="0" w:lineRule="auto"/>
        <w:jc w:val="center"/>
        <w:rPr>
          <w:sz w:val="22"/>
          <w:szCs w:val="22"/>
        </w:rPr>
      </w:pPr>
      <w:r w:rsidDel="00000000" w:rsidR="00000000" w:rsidRPr="00000000">
        <w:rPr>
          <w:rtl w:val="0"/>
        </w:rPr>
      </w:r>
    </w:p>
    <w:p w:rsidR="00000000" w:rsidDel="00000000" w:rsidP="00000000" w:rsidRDefault="00000000" w:rsidRPr="00000000" w14:paraId="00000006">
      <w:pPr>
        <w:spacing w:after="0" w:lineRule="auto"/>
        <w:ind w:firstLine="0"/>
        <w:jc w:val="both"/>
        <w:rPr>
          <w:sz w:val="22"/>
          <w:szCs w:val="22"/>
        </w:rPr>
      </w:pPr>
      <w:r w:rsidDel="00000000" w:rsidR="00000000" w:rsidRPr="00000000">
        <w:rPr>
          <w:sz w:val="22"/>
          <w:szCs w:val="22"/>
          <w:rtl w:val="0"/>
        </w:rPr>
        <w:t xml:space="preserve">____________________________________________________________________________________,</w:t>
      </w:r>
    </w:p>
    <w:p w:rsidR="00000000" w:rsidDel="00000000" w:rsidP="00000000" w:rsidRDefault="00000000" w:rsidRPr="00000000" w14:paraId="00000007">
      <w:pPr>
        <w:spacing w:after="0" w:lineRule="auto"/>
        <w:jc w:val="center"/>
        <w:rPr>
          <w:sz w:val="22"/>
          <w:szCs w:val="22"/>
          <w:vertAlign w:val="subscript"/>
        </w:rPr>
      </w:pPr>
      <w:r w:rsidDel="00000000" w:rsidR="00000000" w:rsidRPr="00000000">
        <w:rPr>
          <w:sz w:val="22"/>
          <w:szCs w:val="22"/>
          <w:vertAlign w:val="subscript"/>
          <w:rtl w:val="0"/>
        </w:rPr>
        <w:t xml:space="preserve">(полностью Ф.И.О.)</w:t>
      </w:r>
    </w:p>
    <w:p w:rsidR="00000000" w:rsidDel="00000000" w:rsidP="00000000" w:rsidRDefault="00000000" w:rsidRPr="00000000" w14:paraId="00000008">
      <w:pPr>
        <w:spacing w:after="0" w:lineRule="auto"/>
        <w:ind w:firstLine="0"/>
        <w:rPr>
          <w:sz w:val="22"/>
          <w:szCs w:val="22"/>
        </w:rPr>
      </w:pPr>
      <w:r w:rsidDel="00000000" w:rsidR="00000000" w:rsidRPr="00000000">
        <w:rPr>
          <w:rtl w:val="0"/>
        </w:rPr>
      </w:r>
    </w:p>
    <w:p w:rsidR="00000000" w:rsidDel="00000000" w:rsidP="00000000" w:rsidRDefault="00000000" w:rsidRPr="00000000" w14:paraId="00000009">
      <w:pPr>
        <w:spacing w:after="0" w:lineRule="auto"/>
        <w:ind w:firstLine="0"/>
        <w:rPr>
          <w:sz w:val="22"/>
          <w:szCs w:val="22"/>
        </w:rPr>
      </w:pPr>
      <w:r w:rsidDel="00000000" w:rsidR="00000000" w:rsidRPr="00000000">
        <w:rPr>
          <w:sz w:val="22"/>
          <w:szCs w:val="22"/>
          <w:rtl w:val="0"/>
        </w:rPr>
        <w:t xml:space="preserve">__________________________ г.р., паспорт серия _________________, номер _________________,</w:t>
      </w:r>
    </w:p>
    <w:p w:rsidR="00000000" w:rsidDel="00000000" w:rsidP="00000000" w:rsidRDefault="00000000" w:rsidRPr="00000000" w14:paraId="0000000A">
      <w:pPr>
        <w:spacing w:after="0" w:lineRule="auto"/>
        <w:rPr>
          <w:sz w:val="22"/>
          <w:szCs w:val="22"/>
          <w:vertAlign w:val="subscript"/>
        </w:rPr>
      </w:pPr>
      <w:r w:rsidDel="00000000" w:rsidR="00000000" w:rsidRPr="00000000">
        <w:rPr>
          <w:sz w:val="22"/>
          <w:szCs w:val="22"/>
          <w:vertAlign w:val="subscript"/>
          <w:rtl w:val="0"/>
        </w:rPr>
        <w:t xml:space="preserve">                      (дата рождения)</w:t>
      </w:r>
    </w:p>
    <w:p w:rsidR="00000000" w:rsidDel="00000000" w:rsidP="00000000" w:rsidRDefault="00000000" w:rsidRPr="00000000" w14:paraId="0000000B">
      <w:pPr>
        <w:spacing w:after="0" w:lineRule="auto"/>
        <w:rPr>
          <w:sz w:val="22"/>
          <w:szCs w:val="22"/>
        </w:rPr>
      </w:pPr>
      <w:r w:rsidDel="00000000" w:rsidR="00000000" w:rsidRPr="00000000">
        <w:rPr>
          <w:rtl w:val="0"/>
        </w:rPr>
      </w:r>
    </w:p>
    <w:p w:rsidR="00000000" w:rsidDel="00000000" w:rsidP="00000000" w:rsidRDefault="00000000" w:rsidRPr="00000000" w14:paraId="0000000C">
      <w:pPr>
        <w:spacing w:after="0" w:lineRule="auto"/>
        <w:ind w:firstLine="0"/>
        <w:rPr>
          <w:sz w:val="22"/>
          <w:szCs w:val="22"/>
        </w:rPr>
      </w:pPr>
      <w:r w:rsidDel="00000000" w:rsidR="00000000" w:rsidRPr="00000000">
        <w:rPr>
          <w:sz w:val="22"/>
          <w:szCs w:val="22"/>
          <w:rtl w:val="0"/>
        </w:rPr>
        <w:t xml:space="preserve">выдан ______________________________________________________________________________,</w:t>
      </w:r>
    </w:p>
    <w:p w:rsidR="00000000" w:rsidDel="00000000" w:rsidP="00000000" w:rsidRDefault="00000000" w:rsidRPr="00000000" w14:paraId="0000000D">
      <w:pPr>
        <w:spacing w:after="0" w:lineRule="auto"/>
        <w:ind w:firstLine="0"/>
        <w:rPr>
          <w:sz w:val="22"/>
          <w:szCs w:val="22"/>
        </w:rPr>
      </w:pPr>
      <w:r w:rsidDel="00000000" w:rsidR="00000000" w:rsidRPr="00000000">
        <w:rPr>
          <w:rtl w:val="0"/>
        </w:rPr>
      </w:r>
    </w:p>
    <w:p w:rsidR="00000000" w:rsidDel="00000000" w:rsidP="00000000" w:rsidRDefault="00000000" w:rsidRPr="00000000" w14:paraId="0000000E">
      <w:pPr>
        <w:spacing w:after="0" w:lineRule="auto"/>
        <w:ind w:firstLine="0"/>
        <w:rPr>
          <w:sz w:val="22"/>
          <w:szCs w:val="22"/>
        </w:rPr>
      </w:pPr>
      <w:r w:rsidDel="00000000" w:rsidR="00000000" w:rsidRPr="00000000">
        <w:rPr>
          <w:sz w:val="22"/>
          <w:szCs w:val="22"/>
          <w:rtl w:val="0"/>
        </w:rPr>
        <w:t xml:space="preserve">____________ г., зарегистрированный (-ая) по адресу: ______________________________________</w:t>
      </w:r>
    </w:p>
    <w:p w:rsidR="00000000" w:rsidDel="00000000" w:rsidP="00000000" w:rsidRDefault="00000000" w:rsidRPr="00000000" w14:paraId="0000000F">
      <w:pPr>
        <w:spacing w:after="0" w:lineRule="auto"/>
        <w:ind w:firstLine="0"/>
        <w:rPr>
          <w:sz w:val="22"/>
          <w:szCs w:val="22"/>
        </w:rPr>
      </w:pPr>
      <w:r w:rsidDel="00000000" w:rsidR="00000000" w:rsidRPr="00000000">
        <w:rPr>
          <w:rtl w:val="0"/>
        </w:rPr>
      </w:r>
    </w:p>
    <w:p w:rsidR="00000000" w:rsidDel="00000000" w:rsidP="00000000" w:rsidRDefault="00000000" w:rsidRPr="00000000" w14:paraId="00000010">
      <w:pPr>
        <w:spacing w:after="0" w:lineRule="auto"/>
        <w:ind w:firstLine="0"/>
        <w:jc w:val="both"/>
        <w:rPr>
          <w:sz w:val="22"/>
          <w:szCs w:val="22"/>
        </w:rPr>
      </w:pPr>
      <w:r w:rsidDel="00000000" w:rsidR="00000000" w:rsidRPr="00000000">
        <w:rPr>
          <w:sz w:val="22"/>
          <w:szCs w:val="22"/>
          <w:rtl w:val="0"/>
        </w:rPr>
        <w:t xml:space="preserve">____________________________________________________________________________________,</w:t>
      </w:r>
    </w:p>
    <w:p w:rsidR="00000000" w:rsidDel="00000000" w:rsidP="00000000" w:rsidRDefault="00000000" w:rsidRPr="00000000" w14:paraId="00000011">
      <w:pPr>
        <w:spacing w:after="0" w:lineRule="auto"/>
        <w:jc w:val="both"/>
        <w:rPr>
          <w:sz w:val="22"/>
          <w:szCs w:val="22"/>
        </w:rPr>
      </w:pPr>
      <w:r w:rsidDel="00000000" w:rsidR="00000000" w:rsidRPr="00000000">
        <w:rPr>
          <w:rtl w:val="0"/>
        </w:rPr>
      </w:r>
    </w:p>
    <w:p w:rsidR="00000000" w:rsidDel="00000000" w:rsidP="00000000" w:rsidRDefault="00000000" w:rsidRPr="00000000" w14:paraId="00000012">
      <w:pPr>
        <w:spacing w:after="0" w:lineRule="auto"/>
        <w:ind w:firstLine="0"/>
        <w:jc w:val="both"/>
        <w:rPr>
          <w:sz w:val="22"/>
          <w:szCs w:val="22"/>
        </w:rPr>
      </w:pPr>
      <w:r w:rsidDel="00000000" w:rsidR="00000000" w:rsidRPr="00000000">
        <w:rPr>
          <w:sz w:val="22"/>
          <w:szCs w:val="22"/>
          <w:rtl w:val="0"/>
        </w:rPr>
        <w:t xml:space="preserve">именуемый в дальнейшем «Исполнитель», с одной стороны, и ____________________________________________________________________________________,</w:t>
      </w:r>
    </w:p>
    <w:p w:rsidR="00000000" w:rsidDel="00000000" w:rsidP="00000000" w:rsidRDefault="00000000" w:rsidRPr="00000000" w14:paraId="00000013">
      <w:pPr>
        <w:spacing w:after="0" w:lineRule="auto"/>
        <w:jc w:val="center"/>
        <w:rPr>
          <w:sz w:val="22"/>
          <w:szCs w:val="22"/>
          <w:vertAlign w:val="subscript"/>
        </w:rPr>
      </w:pPr>
      <w:r w:rsidDel="00000000" w:rsidR="00000000" w:rsidRPr="00000000">
        <w:rPr>
          <w:sz w:val="22"/>
          <w:szCs w:val="22"/>
          <w:vertAlign w:val="subscript"/>
          <w:rtl w:val="0"/>
        </w:rPr>
        <w:t xml:space="preserve">(полностью Ф.И.О.)</w:t>
      </w:r>
    </w:p>
    <w:p w:rsidR="00000000" w:rsidDel="00000000" w:rsidP="00000000" w:rsidRDefault="00000000" w:rsidRPr="00000000" w14:paraId="00000014">
      <w:pPr>
        <w:spacing w:after="0" w:lineRule="auto"/>
        <w:ind w:firstLine="0"/>
        <w:rPr>
          <w:sz w:val="22"/>
          <w:szCs w:val="22"/>
        </w:rPr>
      </w:pPr>
      <w:r w:rsidDel="00000000" w:rsidR="00000000" w:rsidRPr="00000000">
        <w:rPr>
          <w:rtl w:val="0"/>
        </w:rPr>
      </w:r>
    </w:p>
    <w:p w:rsidR="00000000" w:rsidDel="00000000" w:rsidP="00000000" w:rsidRDefault="00000000" w:rsidRPr="00000000" w14:paraId="00000015">
      <w:pPr>
        <w:spacing w:after="0" w:lineRule="auto"/>
        <w:ind w:firstLine="0"/>
        <w:rPr>
          <w:sz w:val="22"/>
          <w:szCs w:val="22"/>
        </w:rPr>
      </w:pPr>
      <w:r w:rsidDel="00000000" w:rsidR="00000000" w:rsidRPr="00000000">
        <w:rPr>
          <w:sz w:val="22"/>
          <w:szCs w:val="22"/>
          <w:rtl w:val="0"/>
        </w:rPr>
        <w:t xml:space="preserve">__________________________ г.р., паспорт серия _________________, номер _________________,</w:t>
      </w:r>
    </w:p>
    <w:p w:rsidR="00000000" w:rsidDel="00000000" w:rsidP="00000000" w:rsidRDefault="00000000" w:rsidRPr="00000000" w14:paraId="00000016">
      <w:pPr>
        <w:spacing w:after="0" w:lineRule="auto"/>
        <w:rPr>
          <w:sz w:val="22"/>
          <w:szCs w:val="22"/>
          <w:vertAlign w:val="subscript"/>
        </w:rPr>
      </w:pPr>
      <w:r w:rsidDel="00000000" w:rsidR="00000000" w:rsidRPr="00000000">
        <w:rPr>
          <w:sz w:val="22"/>
          <w:szCs w:val="22"/>
          <w:vertAlign w:val="subscript"/>
          <w:rtl w:val="0"/>
        </w:rPr>
        <w:t xml:space="preserve">                      (дата рождения)</w:t>
      </w:r>
    </w:p>
    <w:p w:rsidR="00000000" w:rsidDel="00000000" w:rsidP="00000000" w:rsidRDefault="00000000" w:rsidRPr="00000000" w14:paraId="00000017">
      <w:pPr>
        <w:spacing w:after="0" w:lineRule="auto"/>
        <w:rPr>
          <w:sz w:val="22"/>
          <w:szCs w:val="22"/>
        </w:rPr>
      </w:pPr>
      <w:r w:rsidDel="00000000" w:rsidR="00000000" w:rsidRPr="00000000">
        <w:rPr>
          <w:rtl w:val="0"/>
        </w:rPr>
      </w:r>
    </w:p>
    <w:p w:rsidR="00000000" w:rsidDel="00000000" w:rsidP="00000000" w:rsidRDefault="00000000" w:rsidRPr="00000000" w14:paraId="00000018">
      <w:pPr>
        <w:spacing w:after="0" w:lineRule="auto"/>
        <w:ind w:firstLine="0"/>
        <w:rPr>
          <w:sz w:val="22"/>
          <w:szCs w:val="22"/>
        </w:rPr>
      </w:pPr>
      <w:r w:rsidDel="00000000" w:rsidR="00000000" w:rsidRPr="00000000">
        <w:rPr>
          <w:sz w:val="22"/>
          <w:szCs w:val="22"/>
          <w:rtl w:val="0"/>
        </w:rPr>
        <w:t xml:space="preserve">выдан ______________________________________________________________________________,</w:t>
      </w:r>
    </w:p>
    <w:p w:rsidR="00000000" w:rsidDel="00000000" w:rsidP="00000000" w:rsidRDefault="00000000" w:rsidRPr="00000000" w14:paraId="00000019">
      <w:pPr>
        <w:spacing w:after="0" w:lineRule="auto"/>
        <w:ind w:firstLine="0"/>
        <w:rPr>
          <w:sz w:val="22"/>
          <w:szCs w:val="22"/>
        </w:rPr>
      </w:pPr>
      <w:r w:rsidDel="00000000" w:rsidR="00000000" w:rsidRPr="00000000">
        <w:rPr>
          <w:rtl w:val="0"/>
        </w:rPr>
      </w:r>
    </w:p>
    <w:p w:rsidR="00000000" w:rsidDel="00000000" w:rsidP="00000000" w:rsidRDefault="00000000" w:rsidRPr="00000000" w14:paraId="0000001A">
      <w:pPr>
        <w:spacing w:after="0" w:lineRule="auto"/>
        <w:ind w:firstLine="0"/>
        <w:rPr>
          <w:sz w:val="22"/>
          <w:szCs w:val="22"/>
        </w:rPr>
      </w:pPr>
      <w:r w:rsidDel="00000000" w:rsidR="00000000" w:rsidRPr="00000000">
        <w:rPr>
          <w:sz w:val="22"/>
          <w:szCs w:val="22"/>
          <w:rtl w:val="0"/>
        </w:rPr>
        <w:t xml:space="preserve">____________ г., зарегистрированный (-ая) по адресу: ______________________________________</w:t>
      </w:r>
    </w:p>
    <w:p w:rsidR="00000000" w:rsidDel="00000000" w:rsidP="00000000" w:rsidRDefault="00000000" w:rsidRPr="00000000" w14:paraId="0000001B">
      <w:pPr>
        <w:spacing w:after="0" w:lineRule="auto"/>
        <w:ind w:firstLine="0"/>
        <w:rPr>
          <w:sz w:val="22"/>
          <w:szCs w:val="22"/>
        </w:rPr>
      </w:pPr>
      <w:r w:rsidDel="00000000" w:rsidR="00000000" w:rsidRPr="00000000">
        <w:rPr>
          <w:rtl w:val="0"/>
        </w:rPr>
      </w:r>
    </w:p>
    <w:p w:rsidR="00000000" w:rsidDel="00000000" w:rsidP="00000000" w:rsidRDefault="00000000" w:rsidRPr="00000000" w14:paraId="0000001C">
      <w:pPr>
        <w:spacing w:after="0" w:lineRule="auto"/>
        <w:ind w:firstLine="0"/>
        <w:jc w:val="both"/>
        <w:rPr>
          <w:sz w:val="22"/>
          <w:szCs w:val="22"/>
        </w:rPr>
      </w:pPr>
      <w:r w:rsidDel="00000000" w:rsidR="00000000" w:rsidRPr="00000000">
        <w:rPr>
          <w:sz w:val="22"/>
          <w:szCs w:val="22"/>
          <w:rtl w:val="0"/>
        </w:rPr>
        <w:t xml:space="preserve">____________________________________________________________________________________,</w:t>
      </w:r>
    </w:p>
    <w:p w:rsidR="00000000" w:rsidDel="00000000" w:rsidP="00000000" w:rsidRDefault="00000000" w:rsidRPr="00000000" w14:paraId="0000001D">
      <w:pPr>
        <w:spacing w:after="0" w:lineRule="auto"/>
        <w:ind w:firstLine="0"/>
        <w:jc w:val="both"/>
        <w:rPr>
          <w:sz w:val="22"/>
          <w:szCs w:val="22"/>
        </w:rPr>
      </w:pPr>
      <w:r w:rsidDel="00000000" w:rsidR="00000000" w:rsidRPr="00000000">
        <w:rPr>
          <w:rtl w:val="0"/>
        </w:rPr>
      </w:r>
    </w:p>
    <w:p w:rsidR="00000000" w:rsidDel="00000000" w:rsidP="00000000" w:rsidRDefault="00000000" w:rsidRPr="00000000" w14:paraId="0000001E">
      <w:pPr>
        <w:spacing w:after="0" w:lineRule="auto"/>
        <w:ind w:firstLine="0"/>
        <w:jc w:val="both"/>
        <w:rPr>
          <w:sz w:val="22"/>
          <w:szCs w:val="22"/>
        </w:rPr>
      </w:pPr>
      <w:r w:rsidDel="00000000" w:rsidR="00000000" w:rsidRPr="00000000">
        <w:rPr>
          <w:sz w:val="22"/>
          <w:szCs w:val="22"/>
          <w:rtl w:val="0"/>
        </w:rPr>
        <w:t xml:space="preserve">именуемый в дальнейшем «Заказчик», с другой стороны, в интересах и на основании ст. 28 Гражданского кодекса Российской Федерации</w:t>
      </w:r>
    </w:p>
    <w:p w:rsidR="00000000" w:rsidDel="00000000" w:rsidP="00000000" w:rsidRDefault="00000000" w:rsidRPr="00000000" w14:paraId="0000001F">
      <w:pPr>
        <w:spacing w:after="0" w:lineRule="auto"/>
        <w:ind w:firstLine="0"/>
        <w:jc w:val="both"/>
        <w:rPr>
          <w:sz w:val="22"/>
          <w:szCs w:val="22"/>
        </w:rPr>
      </w:pPr>
      <w:r w:rsidDel="00000000" w:rsidR="00000000" w:rsidRPr="00000000">
        <w:rPr>
          <w:rtl w:val="0"/>
        </w:rPr>
      </w:r>
    </w:p>
    <w:p w:rsidR="00000000" w:rsidDel="00000000" w:rsidP="00000000" w:rsidRDefault="00000000" w:rsidRPr="00000000" w14:paraId="00000020">
      <w:pPr>
        <w:spacing w:after="0" w:lineRule="auto"/>
        <w:ind w:firstLine="0"/>
        <w:jc w:val="both"/>
        <w:rPr>
          <w:sz w:val="22"/>
          <w:szCs w:val="22"/>
        </w:rPr>
      </w:pPr>
      <w:r w:rsidDel="00000000" w:rsidR="00000000" w:rsidRPr="00000000">
        <w:rPr>
          <w:sz w:val="22"/>
          <w:szCs w:val="22"/>
          <w:rtl w:val="0"/>
        </w:rPr>
        <w:t xml:space="preserve">____________________________________________________________________________________,</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425" w:firstLine="0"/>
        <w:jc w:val="center"/>
        <w:rPr>
          <w:color w:val="000000"/>
          <w:sz w:val="22"/>
          <w:szCs w:val="22"/>
          <w:vertAlign w:val="subscript"/>
        </w:rPr>
      </w:pPr>
      <w:r w:rsidDel="00000000" w:rsidR="00000000" w:rsidRPr="00000000">
        <w:rPr>
          <w:color w:val="000000"/>
          <w:sz w:val="22"/>
          <w:szCs w:val="22"/>
          <w:vertAlign w:val="subscript"/>
          <w:rtl w:val="0"/>
        </w:rPr>
        <w:t xml:space="preserve">(полностью Ф.И.О.)</w:t>
      </w:r>
    </w:p>
    <w:p w:rsidR="00000000" w:rsidDel="00000000" w:rsidP="00000000" w:rsidRDefault="00000000" w:rsidRPr="00000000" w14:paraId="00000022">
      <w:pPr>
        <w:spacing w:after="0" w:lineRule="auto"/>
        <w:ind w:firstLine="0"/>
        <w:rPr>
          <w:sz w:val="22"/>
          <w:szCs w:val="22"/>
        </w:rPr>
      </w:pPr>
      <w:r w:rsidDel="00000000" w:rsidR="00000000" w:rsidRPr="00000000">
        <w:rPr>
          <w:rtl w:val="0"/>
        </w:rPr>
      </w:r>
    </w:p>
    <w:p w:rsidR="00000000" w:rsidDel="00000000" w:rsidP="00000000" w:rsidRDefault="00000000" w:rsidRPr="00000000" w14:paraId="00000023">
      <w:pPr>
        <w:spacing w:after="0" w:lineRule="auto"/>
        <w:ind w:firstLine="0"/>
        <w:rPr>
          <w:sz w:val="22"/>
          <w:szCs w:val="22"/>
        </w:rPr>
      </w:pPr>
      <w:r w:rsidDel="00000000" w:rsidR="00000000" w:rsidRPr="00000000">
        <w:rPr>
          <w:sz w:val="22"/>
          <w:szCs w:val="22"/>
          <w:rtl w:val="0"/>
        </w:rPr>
        <w:t xml:space="preserve">_________________________ г.р., проживающего по адресу: _______________________________</w:t>
      </w:r>
    </w:p>
    <w:p w:rsidR="00000000" w:rsidDel="00000000" w:rsidP="00000000" w:rsidRDefault="00000000" w:rsidRPr="00000000" w14:paraId="00000024">
      <w:pPr>
        <w:spacing w:after="0" w:lineRule="auto"/>
        <w:rPr>
          <w:sz w:val="22"/>
          <w:szCs w:val="22"/>
          <w:vertAlign w:val="subscript"/>
        </w:rPr>
      </w:pPr>
      <w:r w:rsidDel="00000000" w:rsidR="00000000" w:rsidRPr="00000000">
        <w:rPr>
          <w:sz w:val="22"/>
          <w:szCs w:val="22"/>
          <w:vertAlign w:val="subscript"/>
          <w:rtl w:val="0"/>
        </w:rPr>
        <w:t xml:space="preserve">                      (дата рождения)</w:t>
      </w:r>
    </w:p>
    <w:p w:rsidR="00000000" w:rsidDel="00000000" w:rsidP="00000000" w:rsidRDefault="00000000" w:rsidRPr="00000000" w14:paraId="00000025">
      <w:pPr>
        <w:spacing w:after="0" w:lineRule="auto"/>
        <w:jc w:val="both"/>
        <w:rPr>
          <w:sz w:val="22"/>
          <w:szCs w:val="22"/>
        </w:rPr>
      </w:pPr>
      <w:r w:rsidDel="00000000" w:rsidR="00000000" w:rsidRPr="00000000">
        <w:rPr>
          <w:rtl w:val="0"/>
        </w:rPr>
      </w:r>
    </w:p>
    <w:p w:rsidR="00000000" w:rsidDel="00000000" w:rsidP="00000000" w:rsidRDefault="00000000" w:rsidRPr="00000000" w14:paraId="00000026">
      <w:pPr>
        <w:spacing w:after="0" w:lineRule="auto"/>
        <w:ind w:firstLine="0"/>
        <w:jc w:val="both"/>
        <w:rPr>
          <w:sz w:val="22"/>
          <w:szCs w:val="22"/>
        </w:rPr>
      </w:pPr>
      <w:r w:rsidDel="00000000" w:rsidR="00000000" w:rsidRPr="00000000">
        <w:rPr>
          <w:sz w:val="22"/>
          <w:szCs w:val="22"/>
          <w:rtl w:val="0"/>
        </w:rPr>
        <w:t xml:space="preserve">, именуемый в дальнейшем «Выгодоприобретатель», а совместно именуемые «Стороны», заключили настоящий договор (далее по тексту – Договор) о нижеследующем:</w:t>
      </w:r>
    </w:p>
    <w:p w:rsidR="00000000" w:rsidDel="00000000" w:rsidP="00000000" w:rsidRDefault="00000000" w:rsidRPr="00000000" w14:paraId="00000027">
      <w:pPr>
        <w:spacing w:after="0" w:lineRule="auto"/>
        <w:jc w:val="both"/>
        <w:rPr>
          <w:sz w:val="22"/>
          <w:szCs w:val="22"/>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ПРЕДМЕТ ДОГОВОРА</w:t>
      </w:r>
    </w:p>
    <w:p w:rsidR="00000000" w:rsidDel="00000000" w:rsidP="00000000" w:rsidRDefault="00000000" w:rsidRPr="00000000" w14:paraId="0000002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настоящему Договору Исполнитель обязуется оказывать Заказчику и/или Выгодоприобретателю услуги по обучению ____________________ языку в порядке ________________ обучения (далее по тексту – Услуги), а Заказчик обязуется оплачивать такие Услуги на условиях настоящего Договора.</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Срок обучения в соответствии с учебным планом составляет _________ часов. Продолжительность определяется с момента заключения настоящего Договора и не может составлять более ___________ календарных месяцев. График обучения закреплен в Приложении № 1 к настоящему Договору и должен быть согласован Сторонами не позднее 3 (три) календарных дней с момента заключения настоящего Договора.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Периодичность проведения занятий определяется расписанием, устанавливаемым Исполнителем.</w:t>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окончанию прохождения обучения или его части Исполнителем по требованию Заказчика выдается сертификат о прохождении обучения установленного образца от лица ЧУДО «ИНГЛИШ ЛЭНГВИДЖ КОМПАНИ» </w:t>
      </w:r>
      <w:r w:rsidDel="00000000" w:rsidR="00000000" w:rsidRPr="00000000">
        <w:rPr>
          <w:sz w:val="22"/>
          <w:szCs w:val="22"/>
          <w:rtl w:val="0"/>
        </w:rPr>
        <w:t xml:space="preserve">(ОГРН 1105200002852, ИНН 5263081841)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ЧУДО «ИНГЛИШ ЛЭНГВИДЖ КОМПАНИ» осуществляет свою деятельность на основании Лицензии на осуществление образовательной деятельности № 250 (серия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52Л01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номер 0003541) от 20.02.2016 г.</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ПРАВА И ОБЯЗАННОСТИ СТОРОН</w:t>
      </w:r>
    </w:p>
    <w:p w:rsidR="00000000" w:rsidDel="00000000" w:rsidP="00000000" w:rsidRDefault="00000000" w:rsidRPr="00000000" w14:paraId="0000002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Исполнитель обязуется:</w:t>
      </w:r>
    </w:p>
    <w:p w:rsidR="00000000" w:rsidDel="00000000" w:rsidP="00000000" w:rsidRDefault="00000000" w:rsidRPr="00000000" w14:paraId="0000002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Оказывать Услуги в сроки, объемах и качестве, установленных настоящим Договором, обеспечивая их бесперебойность. При общении с Выгодоприобретателем в любой форме использовать грамотно поставленную речь, не грубить и/или хамить, не общаться в повышенном тоне, общаться уважительно исходя из обычаев делового оборота.</w:t>
      </w:r>
    </w:p>
    <w:p w:rsidR="00000000" w:rsidDel="00000000" w:rsidP="00000000" w:rsidRDefault="00000000" w:rsidRPr="00000000" w14:paraId="0000003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Постоянно совершенствовать и улучшать свои профессиональные навыки в сфере оказания Услуг Выгодоприобретателю.</w:t>
      </w:r>
    </w:p>
    <w:p w:rsidR="00000000" w:rsidDel="00000000" w:rsidP="00000000" w:rsidRDefault="00000000" w:rsidRPr="00000000" w14:paraId="0000003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Заказчик и Выгодоприобретатель обязуются:</w:t>
      </w:r>
    </w:p>
    <w:p w:rsidR="00000000" w:rsidDel="00000000" w:rsidP="00000000" w:rsidRDefault="00000000" w:rsidRPr="00000000" w14:paraId="0000003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обязуется своевременно вносить плату за предоставляемые Услуги в соответствии с условиями настоящего Договора.</w:t>
      </w:r>
    </w:p>
    <w:p w:rsidR="00000000" w:rsidDel="00000000" w:rsidP="00000000" w:rsidRDefault="00000000" w:rsidRPr="00000000" w14:paraId="0000003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Выгодоприобретатель и/или Заказчик обязан приходить в место оказание Услуги заблаговременно. Соблюдать порядок и дисциплину, не создавать своими действиями неудобства для других Заказчиков и/или Выгодоприобретателей. В случае, если Услуга по настоящему Договору оказывается посредством дистанционного обучения – заблаговременно осуществлять вход на интернет-ресурсы, предназначенные для взаимодействия Исполнителя и Выгодоприобретателя. </w:t>
      </w:r>
    </w:p>
    <w:p w:rsidR="00000000" w:rsidDel="00000000" w:rsidP="00000000" w:rsidRDefault="00000000" w:rsidRPr="00000000" w14:paraId="0000003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обязуется возмещать ущерб, причиненный Выгодоприобретателем имуществу Исполнителя в полном объеме.</w:t>
      </w:r>
    </w:p>
    <w:p w:rsidR="00000000" w:rsidDel="00000000" w:rsidP="00000000" w:rsidRDefault="00000000" w:rsidRPr="00000000" w14:paraId="0000003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Исполнитель имеет право:</w:t>
      </w:r>
    </w:p>
    <w:p w:rsidR="00000000" w:rsidDel="00000000" w:rsidP="00000000" w:rsidRDefault="00000000" w:rsidRPr="00000000" w14:paraId="0000003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Исполнитель вправе самостоятельно или с привлечением компетентных специалистов без согласования с Заказчиком осуществлять образовательный процесс, выбирать системы оценки знаний, формы, порядок и периодичность обучения.</w:t>
      </w:r>
    </w:p>
    <w:p w:rsidR="00000000" w:rsidDel="00000000" w:rsidP="00000000" w:rsidRDefault="00000000" w:rsidRPr="00000000" w14:paraId="0000003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производственной необходимости изменять график и время проведения фактического оказания Услуг (занятий) в одностороннем порядке, уведомив Заказчик не менее чем за 3 (три) календарных дня до внесения соответствующих изменений.</w:t>
      </w:r>
    </w:p>
    <w:p w:rsidR="00000000" w:rsidDel="00000000" w:rsidP="00000000" w:rsidRDefault="00000000" w:rsidRPr="00000000" w14:paraId="0000003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Использовать предоставленные Заказчиком персональные данные (имя, фамилия, отчество, номер телефона, адрес электронной почты и иные) Выгодоприобретателя и Заказчика на условиях автоматизированной и без применения средств автоматизированной обработки информации в течение срока действия настоящего Договора в целях направления материала, заданий, информации, уведомлений, а также совершения аудио- и видеозвонков в интернет-мессенджерах. Исполнитель обязуется при обработке персональных данных Заказчика и/или Выгодоприобретателя в полном объеме соблюдать требования Федерального закона от 27 июля 2006 г. № 152-ФЗ «О персональных данных», а также изданных в его исполнение иных нормативных документов.</w:t>
      </w:r>
    </w:p>
    <w:p w:rsidR="00000000" w:rsidDel="00000000" w:rsidP="00000000" w:rsidRDefault="00000000" w:rsidRPr="00000000" w14:paraId="0000003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Заказчик и Выгодоприобретатель имеют право:</w:t>
      </w:r>
    </w:p>
    <w:p w:rsidR="00000000" w:rsidDel="00000000" w:rsidP="00000000" w:rsidRDefault="00000000" w:rsidRPr="00000000" w14:paraId="0000003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вправе требовать от Исполнителя предоставления информации по вопросам организации и обеспечения надлежащего исполнения услуг, предусмотренных Договором.</w:t>
      </w:r>
    </w:p>
    <w:p w:rsidR="00000000" w:rsidDel="00000000" w:rsidP="00000000" w:rsidRDefault="00000000" w:rsidRPr="00000000" w14:paraId="0000003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Контролировать ход и качество оказываемых Услуг, не вмешиваясь в деятельность Исполнителя.</w:t>
      </w:r>
      <w:r w:rsidDel="00000000" w:rsidR="00000000" w:rsidRPr="00000000">
        <w:rPr>
          <w:rtl w:val="0"/>
        </w:rPr>
      </w:r>
    </w:p>
    <w:p w:rsidR="00000000" w:rsidDel="00000000" w:rsidP="00000000" w:rsidRDefault="00000000" w:rsidRPr="00000000" w14:paraId="0000003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Выгодоприобретатель и/или Заказчик вправе пользоваться имуществом Исполнителя, необходимым для осуществления образовательного процесса, в объеме, выделенном Исполнителем, во время занятий.</w:t>
      </w:r>
    </w:p>
    <w:p w:rsidR="00000000" w:rsidDel="00000000" w:rsidP="00000000" w:rsidRDefault="00000000" w:rsidRPr="00000000" w14:paraId="0000003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вправе пользоваться дополнительными услугами, предоставляемыми Исполнителем и не входящими в программу обучения, на основании отдельно заключенного договора и/или дополнительного соглашения.</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СТОИМОСТЬ И ПОРЯДОК РАСЧЕТОВ</w:t>
      </w:r>
    </w:p>
    <w:p w:rsidR="00000000" w:rsidDel="00000000" w:rsidP="00000000" w:rsidRDefault="00000000" w:rsidRPr="00000000" w14:paraId="0000004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Стоимость настоящего Договора составляет _________________ (_______________) рублей за 1 (один) календарный месяц. </w:t>
      </w:r>
    </w:p>
    <w:p w:rsidR="00000000" w:rsidDel="00000000" w:rsidP="00000000" w:rsidRDefault="00000000" w:rsidRPr="00000000" w14:paraId="0000004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обязуется оплачивать стоимость настоящего Договора в срок не позднее 10 (десятого) числа каждого календарного месяца в течение срока действия настоящего Договора. </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spacing w:after="0" w:lineRule="auto"/>
        <w:ind w:left="0" w:firstLine="425"/>
        <w:jc w:val="both"/>
        <w:rPr>
          <w:color w:val="000000"/>
          <w:sz w:val="22"/>
          <w:szCs w:val="22"/>
        </w:rPr>
      </w:pPr>
      <w:r w:rsidDel="00000000" w:rsidR="00000000" w:rsidRPr="00000000">
        <w:rPr>
          <w:color w:val="000000"/>
          <w:sz w:val="22"/>
          <w:szCs w:val="22"/>
          <w:rtl w:val="0"/>
        </w:rPr>
        <w:t xml:space="preserve">В случае заключения настоящего Договора после 10 (десятого) числа календарного месяца оплата стоимости услуг по настоящему Договору осуществляется в течение 5 (пять) календарных дней со дня заключения настоящего Договора.</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0" w:lineRule="auto"/>
        <w:ind w:left="0" w:firstLine="425"/>
        <w:jc w:val="both"/>
        <w:rPr>
          <w:color w:val="000000"/>
          <w:sz w:val="22"/>
          <w:szCs w:val="22"/>
        </w:rPr>
      </w:pPr>
      <w:r w:rsidDel="00000000" w:rsidR="00000000" w:rsidRPr="00000000">
        <w:rPr>
          <w:color w:val="000000"/>
          <w:sz w:val="22"/>
          <w:szCs w:val="22"/>
          <w:rtl w:val="0"/>
        </w:rPr>
        <w:t xml:space="preserve">В случае заключения настоящего Договора до 15 (пятнадцатого) числа текущего календарного месяца оплата стоимости Услуг за соответствующий календарный месяц осуществляется Заказчиком в полном размере, предусмотренном п. 3.1. настоящего Договора, а в случае заключения настоящего Договора после 15 (пятнадцатого) числа текущего календарного месяца оплата стоимости Услуг за соответствующий календарный месяц осуществляется Заказчиком в размере 50% (пятьдесят процентов) от стоимости Услуг, предусмотренной п. 3.1. настоящего Договора.</w:t>
      </w:r>
    </w:p>
    <w:p w:rsidR="00000000" w:rsidDel="00000000" w:rsidP="00000000" w:rsidRDefault="00000000" w:rsidRPr="00000000" w14:paraId="0000004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Стороны пришли к соглашению, что все расчеты по настоящему Договору производятся безналичным путем в порядке перечисления денежных средств в валюте Российской Федерации (рубль) на расчетный счет ЧУДО «ИНГЛИШ ЛЭНГВИДЖ КОМПАНИ», указанный в настоящем Договоре, в соответствии с условиями Агентского договора № ___/___ от «___» __________ 20__ г. (далее по тексту – Агентский договор). При этом обязанности Заказчика в части оплаты по настоящему Договору считаются исполненными с момента поступления денежных средств на расчетный счет ЧУДО «ИНГЛИШ ЛЭНГВИДЖ КОМПАНИ».</w:t>
      </w:r>
      <w:r w:rsidDel="00000000" w:rsidR="00000000" w:rsidRPr="00000000">
        <w:rPr>
          <w:rtl w:val="0"/>
        </w:rPr>
      </w:r>
    </w:p>
    <w:p w:rsidR="00000000" w:rsidDel="00000000" w:rsidP="00000000" w:rsidRDefault="00000000" w:rsidRPr="00000000" w14:paraId="0000004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Поступающие по настоящему Договору платежи при наличии задолженности за ранее оказанные Услуги зачисляются прежде всего в счет погашения текущей задолженности.</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СРОКИ, ПОРЯДОК ИЗМЕНЕНИЯ И РАСТОРЖЕНИЯ ДОГОВОРА</w:t>
      </w:r>
    </w:p>
    <w:p w:rsidR="00000000" w:rsidDel="00000000" w:rsidP="00000000" w:rsidRDefault="00000000" w:rsidRPr="00000000" w14:paraId="000000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Настоящий Договор вступает в силу с момента подписания Сторонами и действует до «___» ____________ 20___ г., а именно ____ (_________) календарных месяцев.</w:t>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Каждая из Сторон вправе отказаться от настоящего Договора с уведомлением другой Стороны не менее чем за 14 (четырнадцать) календарных дней до даты расторжения, установленной п. 4.1. настоящего Договора.</w:t>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если за 14 (четырнадцать) календарных дней до истечения срока действия настоящего Договора ни одна из Сторон письменно не заявит о своем нежелании продлевать настоящий Договор, он считается пролонгированным на тех же условиях и на тот же срок.</w:t>
      </w:r>
    </w:p>
    <w:p w:rsidR="00000000" w:rsidDel="00000000" w:rsidP="00000000" w:rsidRDefault="00000000" w:rsidRPr="00000000" w14:paraId="0000004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Исполнитель имеет право расторгнуть настоящий Договор при отсутствии возможности оказания Услуг в одностороннем порядке в течение всего срока действия с письменным уведомлением Заказчика не позднее чем за 5 (пять) календарных дней до предполагаемой даты расторжения.</w:t>
      </w:r>
    </w:p>
    <w:p w:rsidR="00000000" w:rsidDel="00000000" w:rsidP="00000000" w:rsidRDefault="00000000" w:rsidRPr="00000000" w14:paraId="0000004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имеет право расторгнуть настоящий Договор в одностороннем порядке с обязательным письменным уведомлением Исполнителя не позднее чем за 10 (десять) календарных дней и выплатить Исполнителю фактически понесенные расходы по исполнению обязательств в рамках настоящего Договора.</w:t>
      </w:r>
    </w:p>
    <w:p w:rsidR="00000000" w:rsidDel="00000000" w:rsidP="00000000" w:rsidRDefault="00000000" w:rsidRPr="00000000" w14:paraId="0000004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Прекращение действия настоящего Договора по соглашению Сторон, в случае отказа от него одной из Сторон, а также по любым иным основаниям, предусмотренных действующим законодательством Российской Федерации и настоящим Договором, не влечет прекращения имеющихся и неисполненных обязательств, вытекающих из настоящего Договора.</w:t>
      </w:r>
    </w:p>
    <w:p w:rsidR="00000000" w:rsidDel="00000000" w:rsidP="00000000" w:rsidRDefault="00000000" w:rsidRPr="00000000" w14:paraId="0000004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Любые изменения и дополнения к настоящему Договору действительны лишь в том случае, если они совершены в письменной форме и подписаны Сторонами.</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ОТВЕТСТВЕННОСТЬ СТОРОН</w:t>
      </w:r>
    </w:p>
    <w:p w:rsidR="00000000" w:rsidDel="00000000" w:rsidP="00000000" w:rsidRDefault="00000000" w:rsidRPr="00000000" w14:paraId="0000005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нарушения принятых обязательств по настоящему Договору, Стороны несут ответственность в соответствии с действующим законодательством Российской Федерации.</w:t>
      </w:r>
    </w:p>
    <w:p w:rsidR="00000000" w:rsidDel="00000000" w:rsidP="00000000" w:rsidRDefault="00000000" w:rsidRPr="00000000" w14:paraId="0000005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Сторона, не исполнившая или исполнившая ненадлежащим образом свое обязательство по настоящему Договору, не несет ответственности, если такое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00000" w:rsidDel="00000000" w:rsidP="00000000" w:rsidRDefault="00000000" w:rsidRPr="00000000" w14:paraId="0000005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обстоятельствам непреодолимой силы относятся: стихийные бедствия, такие как землетрясение, наводнение; обстоятельства общественной жизни, такие как военные действия, эпидемии, забастовки; запретительные меры государственных органов, такие как объявление карантина, запрещение перевозок, запрет торговли в порядке международных санкций.</w:t>
      </w:r>
    </w:p>
    <w:p w:rsidR="00000000" w:rsidDel="00000000" w:rsidP="00000000" w:rsidRDefault="00000000" w:rsidRPr="00000000" w14:paraId="0000005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Сторона, ссылающаяся на обстоятельства непреодолимой силы, обязана в течение 5 (пять) календарных дней в письменной форме информировать другую Сторону об их наступлении с приложением соответствующей подтверждающей документацией или иных документов, если обстоятельства непреодолимой силы, на которые ссылается сторона не общеизвестны.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w:t>
      </w:r>
    </w:p>
    <w:p w:rsidR="00000000" w:rsidDel="00000000" w:rsidP="00000000" w:rsidRDefault="00000000" w:rsidRPr="00000000" w14:paraId="0000005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Стороны пришли к соглашению, что в случае введения карантинных мер в связи со сложной эпидемиологической обстановкой, издания актов органов государственной власти или местного самоуправления, приостанавливающих или затрудняющих оказание услуг по настоящему Договору, Исполнитель имеет право приостановить оказание услуг на весь срок действия введения карантинных мер. Фактическое время оказания Услуг переносятся на новый период без возврата денежных средств.</w:t>
      </w:r>
    </w:p>
    <w:p w:rsidR="00000000" w:rsidDel="00000000" w:rsidP="00000000" w:rsidRDefault="00000000" w:rsidRPr="00000000" w14:paraId="0000005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Если обстоятельства непреодолимой силы длятся более 1 (один) календарного месяца, то каждая из Сторон имеет право расторгнуть настоящий Договор в одностороннем порядке, письменно известив об этом другую Сторону.</w:t>
      </w:r>
    </w:p>
    <w:p w:rsidR="00000000" w:rsidDel="00000000" w:rsidP="00000000" w:rsidRDefault="00000000" w:rsidRPr="00000000" w14:paraId="0000005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Стороны пришли к соглашению о том, что подписания актов оказанных услуг настоящим Договором не предусмотрено. Заказчик имеет право направить письменные претензии и/или возражения о качестве, количестве и сроках оказания услуг за предшествующий календарный месяц в срок до 10 (десятого) числа каждого календарного месяца. В случае, если в вышеуказанный срок претензии и/или возражения от Заказчика не поступили, то услуги считаются оказанными в полном объеме, надлежащего качества и в сроки, установленные настоящим Договором.</w:t>
      </w:r>
    </w:p>
    <w:p w:rsidR="00000000" w:rsidDel="00000000" w:rsidP="00000000" w:rsidRDefault="00000000" w:rsidRPr="00000000" w14:paraId="0000005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неисполнения обязательства по оплате стоимости настоящего Договора Заказчиком Исполнитель имеет право требовать оплаты неустойки в размере 0,1% (ноль целых одна десятая процента) от суммы задолженности за каждый календарный день просрочки.</w:t>
      </w:r>
    </w:p>
    <w:p w:rsidR="00000000" w:rsidDel="00000000" w:rsidP="00000000" w:rsidRDefault="00000000" w:rsidRPr="00000000" w14:paraId="0000005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Все информационные материалы, предоставляемые Исполнителем Заказчику и/или Выгодоприобретателю в процессе оказания Услуг, а также результаты фото- и видеосъемки, полученные Исполнителем во время оказания Услуг, являются результатом интеллектуальной деятельности, исключительное авторское право, в том числе смежные с авторским правом права принадлежат Исполнителю в полном объеме. 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 что влечет за собой гражданскую, административную и иную ответственность в соответствии с действующим законодательством Российской Федерации.</w:t>
      </w:r>
    </w:p>
    <w:p w:rsidR="00000000" w:rsidDel="00000000" w:rsidP="00000000" w:rsidRDefault="00000000" w:rsidRPr="00000000" w14:paraId="0000005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Уплата неустоек, пеней и/или штрафов не освобождает Стороны от исполнения обязательств по настоящему Договору.</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Rule="auto"/>
        <w:ind w:left="0" w:firstLine="425"/>
        <w:jc w:val="center"/>
        <w:rPr>
          <w:b w:val="1"/>
          <w:color w:val="000000"/>
          <w:sz w:val="22"/>
          <w:szCs w:val="22"/>
        </w:rPr>
      </w:pPr>
      <w:r w:rsidDel="00000000" w:rsidR="00000000" w:rsidRPr="00000000">
        <w:rPr>
          <w:b w:val="1"/>
          <w:color w:val="000000"/>
          <w:sz w:val="22"/>
          <w:szCs w:val="22"/>
          <w:rtl w:val="0"/>
        </w:rPr>
        <w:t xml:space="preserve">ПЕРСОНАЛЬНЫЕ ДАННЫЕ И КОНФИДЕНЦИАЛЬНОСТЬ</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0" w:lineRule="auto"/>
        <w:ind w:left="0" w:firstLine="425"/>
        <w:jc w:val="both"/>
        <w:rPr>
          <w:color w:val="000000"/>
          <w:sz w:val="22"/>
          <w:szCs w:val="22"/>
        </w:rPr>
      </w:pPr>
      <w:r w:rsidDel="00000000" w:rsidR="00000000" w:rsidRPr="00000000">
        <w:rPr>
          <w:color w:val="000000"/>
          <w:sz w:val="22"/>
          <w:szCs w:val="22"/>
          <w:rtl w:val="0"/>
        </w:rPr>
        <w:t xml:space="preserve">Любая информация, передаваемая Сторонами друг другу в период действия настоящего Договора, разглашение которой может нанести убытки любой из Сторон, является конфиденциальной и не подлежит разглашению третьим лицам, за исключением случаев, предусмотренных действующим законодательством Российской Федерации и настоящим Договором. Обязательства по конфиденциальности, принятые Сторонами по настоящему Договору, не распространяются на общедоступную информацию, а также на информацию, которая станет известна третьим лицам не по вине Сторон. </w:t>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spacing w:after="0" w:lineRule="auto"/>
        <w:ind w:left="0" w:firstLine="425"/>
        <w:jc w:val="both"/>
        <w:rPr>
          <w:color w:val="000000"/>
          <w:sz w:val="22"/>
          <w:szCs w:val="22"/>
        </w:rPr>
      </w:pPr>
      <w:r w:rsidDel="00000000" w:rsidR="00000000" w:rsidRPr="00000000">
        <w:rPr>
          <w:color w:val="000000"/>
          <w:sz w:val="22"/>
          <w:szCs w:val="22"/>
          <w:rtl w:val="0"/>
        </w:rPr>
        <w:t xml:space="preserve">Заказчик в соответствии с Федеральным законом от 27.07.2006 № 152-ФЗ «О персональных данных» в результате подписания настоящего Договора предоставляет Исполнителю согласие на сбор, хранение и обработку, в том числе, автоматизированную, информации, относящейся к персональным данным (далее по тексту - Персональные данные) Заказчика и/или Выгодоприобретателя (фамилию, имя, отчество, адрес регистрации, места жительства, контактные телефоны, адреса электронной почты, суммы платежей)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осуществляется в целях оказания Услуг, согласования и заключения любых иных договоров и их дальнейшего исполнения, осуществления расчетов Сторонами, принятия решений или совершения иных действий, порождающих юридические последствия в отношении Заказчика и/или Выгодоприобретателя, предоставления Заказчику информации об оказываемых Исполнителем услугах, исполнения договорных обязательств перед третьими лицами, а также в целях информирования Заказчика, об изменениях в условиях оказания услуг, о новых продуктах и услугах, разрабатываемых и/или предлагаемых Исполнителем и/или его контрагентами и партнерами. Заказчик при подписании настоящего Договора соглашается на получение рекламной и иной информации о схожих услугах, оказываемых Исполнителем.</w:t>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spacing w:after="0" w:lineRule="auto"/>
        <w:ind w:left="0" w:firstLine="425"/>
        <w:jc w:val="both"/>
        <w:rPr>
          <w:color w:val="000000"/>
          <w:sz w:val="22"/>
          <w:szCs w:val="22"/>
        </w:rPr>
      </w:pPr>
      <w:r w:rsidDel="00000000" w:rsidR="00000000" w:rsidRPr="00000000">
        <w:rPr>
          <w:color w:val="000000"/>
          <w:sz w:val="22"/>
          <w:szCs w:val="22"/>
          <w:rtl w:val="0"/>
        </w:rPr>
        <w:t xml:space="preserve">Согласие, данное Заказчиком в отношении обработки Персональных данных, указанное в п. 6.2. настоящего Договора, предоставляется Исполнителю до истечения сроков хранения соответствующей информации или документов, содержащих вышеуказанную информацию, определяемых в соответствии с действующим законодательством Российской Федерации. Согласие может быть отозвано путем направления Заказчиком соответствующего письменного уведомления Исполнителю не менее чем за 1 (один) календарный месяц до предполагаемой даты отзыва согласия.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ЗАКЛЮЧИТЕЛЬНЫЕ ПОЛОЖЕНИЯ</w:t>
      </w:r>
    </w:p>
    <w:p w:rsidR="00000000" w:rsidDel="00000000" w:rsidP="00000000" w:rsidRDefault="00000000" w:rsidRPr="00000000" w14:paraId="0000006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Все споры или разногласия, возникающие из настоящего Договора или в связи с ним, в том числе в связи с его заключением, исполнением, расторжением или недействительностью, подлежат урегулированию путем переговоров.</w:t>
      </w:r>
    </w:p>
    <w:p w:rsidR="00000000" w:rsidDel="00000000" w:rsidP="00000000" w:rsidRDefault="00000000" w:rsidRPr="00000000" w14:paraId="0000006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Стороны предусматривают досудебный порядок урегулирования разногласий – направление письменной претензий в адрес Стороны. Срок ответа на претензию – 7 (семь) календарных дней с момента ее получения. В случае если Сторона уклоняется от получения претензии, срок ответа считается с момента направления такой претензии.</w:t>
      </w:r>
    </w:p>
    <w:p w:rsidR="00000000" w:rsidDel="00000000" w:rsidP="00000000" w:rsidRDefault="00000000" w:rsidRPr="00000000" w14:paraId="0000006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Неурегулированные вышеуказанным способом споры или разногласия по исполнению настоящего Договора подлежат передаче на рассмотрение в суд по месту нахождения Исполнителя (договорная подсудность).</w:t>
      </w:r>
    </w:p>
    <w:p w:rsidR="00000000" w:rsidDel="00000000" w:rsidP="00000000" w:rsidRDefault="00000000" w:rsidRPr="00000000" w14:paraId="0000006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Стороны признают, что любая без исключения деловая корреспонденция, отправленная с адресов электронной почты, контактов интернет-мессенджеров (номер телефона, зарегистрированный в каждой конкретной системе интернет-мессенджера) указанных в настоящем Договоре, является исходящей от надлежащим образом уполномоченных представителей Сторон и имеет обязательную для обеих Сторон силу. Документы, распечатанные в виде скриншотов с почтовых ящиков, признаются подтверждающими факт оказания услуг, выполнения работ, изменение ранее заключенного договора и другие значимые действия вплоть до получения стороной договора оригинала документа от другой стороны. Стороны обязуются незамедлительно сообщать друг другу обо всех случаях несанкционированного доступа к их электронным адресам, номерам телефона и/или изменению таких электронных адресов и номеров телефонов. Исполнение, произведенное стороной настоящего Договора в отсутствие у нее такого уведомления, признается надлежащим и лишает другую Сторону права ссылаться на указанные обстоятельства.</w:t>
      </w:r>
    </w:p>
    <w:p w:rsidR="00000000" w:rsidDel="00000000" w:rsidP="00000000" w:rsidRDefault="00000000" w:rsidRPr="00000000" w14:paraId="0000006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Настоящий Договор составлен в двух экземплярах, имеющих равную юридическую силу, по одному для каждой из Сторон.</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5"/>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РЕКВИЗИТЫ, АДРЕСА И ПОДПИСИ СТОРОН</w:t>
      </w:r>
    </w:p>
    <w:tbl>
      <w:tblPr>
        <w:tblStyle w:val="Table2"/>
        <w:tblW w:w="8930.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65"/>
        <w:gridCol w:w="4465"/>
        <w:tblGridChange w:id="0">
          <w:tblGrid>
            <w:gridCol w:w="4465"/>
            <w:gridCol w:w="4465"/>
          </w:tblGrid>
        </w:tblGridChange>
      </w:tblGrid>
      <w:tr>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ИСПОЛНИТЕЛЬ</w:t>
            </w:r>
          </w:p>
          <w:p w:rsidR="00000000" w:rsidDel="00000000" w:rsidP="00000000" w:rsidRDefault="00000000" w:rsidRPr="00000000" w14:paraId="00000069">
            <w:pPr>
              <w:ind w:firstLine="0"/>
              <w:jc w:val="right"/>
              <w:rPr>
                <w:sz w:val="22"/>
                <w:szCs w:val="22"/>
              </w:rPr>
            </w:pPr>
            <w:r w:rsidDel="00000000" w:rsidR="00000000" w:rsidRPr="00000000">
              <w:rPr>
                <w:rtl w:val="0"/>
              </w:rPr>
            </w:r>
          </w:p>
          <w:p w:rsidR="00000000" w:rsidDel="00000000" w:rsidP="00000000" w:rsidRDefault="00000000" w:rsidRPr="00000000" w14:paraId="0000006A">
            <w:pPr>
              <w:ind w:firstLine="0"/>
              <w:jc w:val="right"/>
              <w:rPr>
                <w:sz w:val="22"/>
                <w:szCs w:val="22"/>
              </w:rPr>
            </w:pPr>
            <w:r w:rsidDel="00000000" w:rsidR="00000000" w:rsidRPr="00000000">
              <w:rPr>
                <w:rtl w:val="0"/>
              </w:rPr>
            </w:r>
          </w:p>
          <w:p w:rsidR="00000000" w:rsidDel="00000000" w:rsidP="00000000" w:rsidRDefault="00000000" w:rsidRPr="00000000" w14:paraId="0000006B">
            <w:pPr>
              <w:ind w:firstLine="0"/>
              <w:jc w:val="right"/>
              <w:rPr>
                <w:sz w:val="22"/>
                <w:szCs w:val="22"/>
              </w:rPr>
            </w:pPr>
            <w:r w:rsidDel="00000000" w:rsidR="00000000" w:rsidRPr="00000000">
              <w:rPr>
                <w:rtl w:val="0"/>
              </w:rPr>
            </w:r>
          </w:p>
          <w:p w:rsidR="00000000" w:rsidDel="00000000" w:rsidP="00000000" w:rsidRDefault="00000000" w:rsidRPr="00000000" w14:paraId="0000006C">
            <w:pPr>
              <w:ind w:firstLine="0"/>
              <w:jc w:val="right"/>
              <w:rPr>
                <w:sz w:val="22"/>
                <w:szCs w:val="22"/>
              </w:rPr>
            </w:pPr>
            <w:r w:rsidDel="00000000" w:rsidR="00000000" w:rsidRPr="00000000">
              <w:rPr>
                <w:rtl w:val="0"/>
              </w:rPr>
            </w:r>
          </w:p>
          <w:p w:rsidR="00000000" w:rsidDel="00000000" w:rsidP="00000000" w:rsidRDefault="00000000" w:rsidRPr="00000000" w14:paraId="0000006D">
            <w:pPr>
              <w:ind w:firstLine="0"/>
              <w:jc w:val="right"/>
              <w:rPr>
                <w:sz w:val="22"/>
                <w:szCs w:val="22"/>
              </w:rPr>
            </w:pPr>
            <w:r w:rsidDel="00000000" w:rsidR="00000000" w:rsidRPr="00000000">
              <w:rPr>
                <w:rtl w:val="0"/>
              </w:rPr>
            </w:r>
          </w:p>
          <w:p w:rsidR="00000000" w:rsidDel="00000000" w:rsidP="00000000" w:rsidRDefault="00000000" w:rsidRPr="00000000" w14:paraId="0000006E">
            <w:pPr>
              <w:ind w:firstLine="0"/>
              <w:jc w:val="both"/>
              <w:rPr>
                <w:sz w:val="22"/>
                <w:szCs w:val="22"/>
              </w:rPr>
            </w:pPr>
            <w:r w:rsidDel="00000000" w:rsidR="00000000" w:rsidRPr="00000000">
              <w:rPr>
                <w:sz w:val="22"/>
                <w:szCs w:val="22"/>
                <w:rtl w:val="0"/>
              </w:rPr>
              <w:t xml:space="preserve">_________________       /________________/</w:t>
            </w:r>
          </w:p>
          <w:p w:rsidR="00000000" w:rsidDel="00000000" w:rsidP="00000000" w:rsidRDefault="00000000" w:rsidRPr="00000000" w14:paraId="0000006F">
            <w:pPr>
              <w:ind w:firstLine="0"/>
              <w:jc w:val="both"/>
              <w:rPr>
                <w:sz w:val="22"/>
                <w:szCs w:val="22"/>
                <w:vertAlign w:val="subscript"/>
              </w:rPr>
            </w:pPr>
            <w:r w:rsidDel="00000000" w:rsidR="00000000" w:rsidRPr="00000000">
              <w:rPr>
                <w:sz w:val="22"/>
                <w:szCs w:val="22"/>
                <w:vertAlign w:val="subscript"/>
                <w:rtl w:val="0"/>
              </w:rPr>
              <w:t xml:space="preserve">                      (подпись)</w:t>
            </w:r>
          </w:p>
          <w:p w:rsidR="00000000" w:rsidDel="00000000" w:rsidP="00000000" w:rsidRDefault="00000000" w:rsidRPr="00000000" w14:paraId="00000070">
            <w:pPr>
              <w:ind w:firstLine="0"/>
              <w:jc w:val="both"/>
              <w:rPr>
                <w:sz w:val="22"/>
                <w:szCs w:val="22"/>
              </w:rPr>
            </w:pPr>
            <w:r w:rsidDel="00000000" w:rsidR="00000000" w:rsidRPr="00000000">
              <w:rPr>
                <w:rtl w:val="0"/>
              </w:rPr>
            </w:r>
          </w:p>
        </w:tc>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ЗАКАЗЧИК</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ind w:firstLine="0"/>
              <w:jc w:val="both"/>
              <w:rPr>
                <w:sz w:val="22"/>
                <w:szCs w:val="22"/>
              </w:rPr>
            </w:pPr>
            <w:r w:rsidDel="00000000" w:rsidR="00000000" w:rsidRPr="00000000">
              <w:rPr>
                <w:sz w:val="22"/>
                <w:szCs w:val="22"/>
                <w:rtl w:val="0"/>
              </w:rPr>
              <w:t xml:space="preserve">_________________       /________________/</w:t>
            </w:r>
          </w:p>
          <w:p w:rsidR="00000000" w:rsidDel="00000000" w:rsidP="00000000" w:rsidRDefault="00000000" w:rsidRPr="00000000" w14:paraId="00000078">
            <w:pPr>
              <w:ind w:firstLine="0"/>
              <w:jc w:val="both"/>
              <w:rPr>
                <w:sz w:val="22"/>
                <w:szCs w:val="22"/>
                <w:vertAlign w:val="subscript"/>
              </w:rPr>
            </w:pPr>
            <w:r w:rsidDel="00000000" w:rsidR="00000000" w:rsidRPr="00000000">
              <w:rPr>
                <w:sz w:val="22"/>
                <w:szCs w:val="22"/>
                <w:vertAlign w:val="subscript"/>
                <w:rtl w:val="0"/>
              </w:rPr>
              <w:t xml:space="preserve">                      (подпись)</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rPr>
          <w:sz w:val="22"/>
          <w:szCs w:val="22"/>
        </w:rPr>
      </w:pPr>
      <w:r w:rsidDel="00000000" w:rsidR="00000000" w:rsidRPr="00000000">
        <w:br w:type="page"/>
      </w:r>
      <w:r w:rsidDel="00000000" w:rsidR="00000000" w:rsidRPr="00000000">
        <w:rPr>
          <w:rtl w:val="0"/>
        </w:rPr>
      </w:r>
    </w:p>
    <w:tbl>
      <w:tblPr>
        <w:tblStyle w:val="Table3"/>
        <w:tblW w:w="934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2"/>
        <w:gridCol w:w="5943"/>
        <w:tblGridChange w:id="0">
          <w:tblGrid>
            <w:gridCol w:w="3402"/>
            <w:gridCol w:w="5943"/>
          </w:tblGrid>
        </w:tblGridChange>
      </w:tblGrid>
      <w:tr>
        <w:tc>
          <w:tcPr/>
          <w:p w:rsidR="00000000" w:rsidDel="00000000" w:rsidP="00000000" w:rsidRDefault="00000000" w:rsidRPr="00000000" w14:paraId="0000007C">
            <w:pPr>
              <w:ind w:firstLine="0"/>
              <w:rPr>
                <w:sz w:val="22"/>
                <w:szCs w:val="22"/>
              </w:rPr>
            </w:pPr>
            <w:r w:rsidDel="00000000" w:rsidR="00000000" w:rsidRPr="00000000">
              <w:rPr>
                <w:rtl w:val="0"/>
              </w:rPr>
            </w:r>
          </w:p>
        </w:tc>
        <w:tc>
          <w:tcPr/>
          <w:p w:rsidR="00000000" w:rsidDel="00000000" w:rsidP="00000000" w:rsidRDefault="00000000" w:rsidRPr="00000000" w14:paraId="0000007D">
            <w:pPr>
              <w:ind w:firstLine="0"/>
              <w:jc w:val="both"/>
              <w:rPr>
                <w:sz w:val="22"/>
                <w:szCs w:val="22"/>
              </w:rPr>
            </w:pPr>
            <w:r w:rsidDel="00000000" w:rsidR="00000000" w:rsidRPr="00000000">
              <w:rPr>
                <w:sz w:val="22"/>
                <w:szCs w:val="22"/>
                <w:rtl w:val="0"/>
              </w:rPr>
              <w:t xml:space="preserve">Приложение № 1 к Договору №___/____ возмездного оказания услуг от «___» __________ 20__ г.</w:t>
            </w:r>
          </w:p>
        </w:tc>
      </w:tr>
    </w:tbl>
    <w:p w:rsidR="00000000" w:rsidDel="00000000" w:rsidP="00000000" w:rsidRDefault="00000000" w:rsidRPr="00000000" w14:paraId="0000007E">
      <w:pPr>
        <w:spacing w:after="0" w:lineRule="auto"/>
        <w:jc w:val="center"/>
        <w:rPr>
          <w:b w:val="1"/>
          <w:sz w:val="22"/>
          <w:szCs w:val="22"/>
        </w:rPr>
      </w:pPr>
      <w:r w:rsidDel="00000000" w:rsidR="00000000" w:rsidRPr="00000000">
        <w:rPr>
          <w:rtl w:val="0"/>
        </w:rPr>
      </w:r>
    </w:p>
    <w:p w:rsidR="00000000" w:rsidDel="00000000" w:rsidP="00000000" w:rsidRDefault="00000000" w:rsidRPr="00000000" w14:paraId="0000007F">
      <w:pPr>
        <w:spacing w:after="0" w:lineRule="auto"/>
        <w:jc w:val="center"/>
        <w:rPr>
          <w:b w:val="1"/>
          <w:sz w:val="22"/>
          <w:szCs w:val="22"/>
        </w:rPr>
      </w:pPr>
      <w:r w:rsidDel="00000000" w:rsidR="00000000" w:rsidRPr="00000000">
        <w:rPr>
          <w:b w:val="1"/>
          <w:sz w:val="22"/>
          <w:szCs w:val="22"/>
          <w:rtl w:val="0"/>
        </w:rPr>
        <w:t xml:space="preserve">ГРАФИК ОБУЧЕНИЯ</w:t>
      </w:r>
    </w:p>
    <w:p w:rsidR="00000000" w:rsidDel="00000000" w:rsidP="00000000" w:rsidRDefault="00000000" w:rsidRPr="00000000" w14:paraId="00000080">
      <w:pPr>
        <w:spacing w:after="0" w:lineRule="auto"/>
        <w:jc w:val="center"/>
        <w:rPr>
          <w:b w:val="1"/>
          <w:sz w:val="22"/>
          <w:szCs w:val="22"/>
        </w:rPr>
      </w:pPr>
      <w:r w:rsidDel="00000000" w:rsidR="00000000" w:rsidRPr="00000000">
        <w:rPr>
          <w:rtl w:val="0"/>
        </w:rPr>
      </w:r>
    </w:p>
    <w:tbl>
      <w:tblPr>
        <w:tblStyle w:val="Table4"/>
        <w:tblW w:w="934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c>
          <w:tcPr/>
          <w:p w:rsidR="00000000" w:rsidDel="00000000" w:rsidP="00000000" w:rsidRDefault="00000000" w:rsidRPr="00000000" w14:paraId="00000081">
            <w:pPr>
              <w:ind w:firstLine="0"/>
              <w:rPr>
                <w:sz w:val="22"/>
                <w:szCs w:val="22"/>
              </w:rPr>
            </w:pPr>
            <w:r w:rsidDel="00000000" w:rsidR="00000000" w:rsidRPr="00000000">
              <w:rPr>
                <w:sz w:val="22"/>
                <w:szCs w:val="22"/>
                <w:rtl w:val="0"/>
              </w:rPr>
              <w:t xml:space="preserve">г. Нижний Новгород</w:t>
            </w:r>
          </w:p>
        </w:tc>
        <w:tc>
          <w:tcPr/>
          <w:p w:rsidR="00000000" w:rsidDel="00000000" w:rsidP="00000000" w:rsidRDefault="00000000" w:rsidRPr="00000000" w14:paraId="00000082">
            <w:pPr>
              <w:ind w:firstLine="0"/>
              <w:jc w:val="right"/>
              <w:rPr>
                <w:sz w:val="22"/>
                <w:szCs w:val="22"/>
              </w:rPr>
            </w:pPr>
            <w:r w:rsidDel="00000000" w:rsidR="00000000" w:rsidRPr="00000000">
              <w:rPr>
                <w:sz w:val="22"/>
                <w:szCs w:val="22"/>
                <w:rtl w:val="0"/>
              </w:rPr>
              <w:t xml:space="preserve">«___» __________ 20__ г.</w:t>
            </w:r>
          </w:p>
        </w:tc>
      </w:tr>
    </w:tbl>
    <w:p w:rsidR="00000000" w:rsidDel="00000000" w:rsidP="00000000" w:rsidRDefault="00000000" w:rsidRPr="00000000" w14:paraId="00000083">
      <w:pPr>
        <w:spacing w:after="0" w:lineRule="auto"/>
        <w:jc w:val="center"/>
        <w:rPr>
          <w:sz w:val="22"/>
          <w:szCs w:val="22"/>
        </w:rPr>
      </w:pPr>
      <w:r w:rsidDel="00000000" w:rsidR="00000000" w:rsidRPr="00000000">
        <w:rPr>
          <w:rtl w:val="0"/>
        </w:rPr>
      </w:r>
    </w:p>
    <w:p w:rsidR="00000000" w:rsidDel="00000000" w:rsidP="00000000" w:rsidRDefault="00000000" w:rsidRPr="00000000" w14:paraId="00000084">
      <w:pPr>
        <w:spacing w:after="0" w:lineRule="auto"/>
        <w:ind w:firstLine="0"/>
        <w:jc w:val="both"/>
        <w:rPr>
          <w:sz w:val="22"/>
          <w:szCs w:val="22"/>
        </w:rPr>
      </w:pPr>
      <w:r w:rsidDel="00000000" w:rsidR="00000000" w:rsidRPr="00000000">
        <w:rPr>
          <w:sz w:val="22"/>
          <w:szCs w:val="22"/>
          <w:rtl w:val="0"/>
        </w:rPr>
        <w:t xml:space="preserve">____________________________________________________________________________________,</w:t>
      </w:r>
    </w:p>
    <w:p w:rsidR="00000000" w:rsidDel="00000000" w:rsidP="00000000" w:rsidRDefault="00000000" w:rsidRPr="00000000" w14:paraId="00000085">
      <w:pPr>
        <w:spacing w:after="0" w:lineRule="auto"/>
        <w:jc w:val="center"/>
        <w:rPr>
          <w:sz w:val="22"/>
          <w:szCs w:val="22"/>
          <w:vertAlign w:val="subscript"/>
        </w:rPr>
      </w:pPr>
      <w:r w:rsidDel="00000000" w:rsidR="00000000" w:rsidRPr="00000000">
        <w:rPr>
          <w:sz w:val="22"/>
          <w:szCs w:val="22"/>
          <w:vertAlign w:val="subscript"/>
          <w:rtl w:val="0"/>
        </w:rPr>
        <w:t xml:space="preserve">(полностью Ф.И.О.)</w:t>
      </w:r>
    </w:p>
    <w:p w:rsidR="00000000" w:rsidDel="00000000" w:rsidP="00000000" w:rsidRDefault="00000000" w:rsidRPr="00000000" w14:paraId="00000086">
      <w:pPr>
        <w:spacing w:after="0" w:lineRule="auto"/>
        <w:ind w:firstLine="0"/>
        <w:rPr>
          <w:sz w:val="22"/>
          <w:szCs w:val="22"/>
        </w:rPr>
      </w:pPr>
      <w:r w:rsidDel="00000000" w:rsidR="00000000" w:rsidRPr="00000000">
        <w:rPr>
          <w:rtl w:val="0"/>
        </w:rPr>
      </w:r>
    </w:p>
    <w:p w:rsidR="00000000" w:rsidDel="00000000" w:rsidP="00000000" w:rsidRDefault="00000000" w:rsidRPr="00000000" w14:paraId="00000087">
      <w:pPr>
        <w:spacing w:after="0" w:lineRule="auto"/>
        <w:ind w:firstLine="0"/>
        <w:rPr>
          <w:sz w:val="22"/>
          <w:szCs w:val="22"/>
        </w:rPr>
      </w:pPr>
      <w:r w:rsidDel="00000000" w:rsidR="00000000" w:rsidRPr="00000000">
        <w:rPr>
          <w:sz w:val="22"/>
          <w:szCs w:val="22"/>
          <w:rtl w:val="0"/>
        </w:rPr>
        <w:t xml:space="preserve">__________________________ г.р., паспорт серия _________________, номер _________________,</w:t>
      </w:r>
    </w:p>
    <w:p w:rsidR="00000000" w:rsidDel="00000000" w:rsidP="00000000" w:rsidRDefault="00000000" w:rsidRPr="00000000" w14:paraId="00000088">
      <w:pPr>
        <w:spacing w:after="0" w:lineRule="auto"/>
        <w:rPr>
          <w:sz w:val="22"/>
          <w:szCs w:val="22"/>
          <w:vertAlign w:val="subscript"/>
        </w:rPr>
      </w:pPr>
      <w:r w:rsidDel="00000000" w:rsidR="00000000" w:rsidRPr="00000000">
        <w:rPr>
          <w:sz w:val="22"/>
          <w:szCs w:val="22"/>
          <w:vertAlign w:val="subscript"/>
          <w:rtl w:val="0"/>
        </w:rPr>
        <w:t xml:space="preserve">                      (дата рождения)</w:t>
      </w:r>
    </w:p>
    <w:p w:rsidR="00000000" w:rsidDel="00000000" w:rsidP="00000000" w:rsidRDefault="00000000" w:rsidRPr="00000000" w14:paraId="00000089">
      <w:pPr>
        <w:spacing w:after="0" w:lineRule="auto"/>
        <w:rPr>
          <w:sz w:val="22"/>
          <w:szCs w:val="22"/>
        </w:rPr>
      </w:pPr>
      <w:r w:rsidDel="00000000" w:rsidR="00000000" w:rsidRPr="00000000">
        <w:rPr>
          <w:rtl w:val="0"/>
        </w:rPr>
      </w:r>
    </w:p>
    <w:p w:rsidR="00000000" w:rsidDel="00000000" w:rsidP="00000000" w:rsidRDefault="00000000" w:rsidRPr="00000000" w14:paraId="0000008A">
      <w:pPr>
        <w:spacing w:after="0" w:lineRule="auto"/>
        <w:ind w:firstLine="0"/>
        <w:rPr>
          <w:sz w:val="22"/>
          <w:szCs w:val="22"/>
        </w:rPr>
      </w:pPr>
      <w:r w:rsidDel="00000000" w:rsidR="00000000" w:rsidRPr="00000000">
        <w:rPr>
          <w:sz w:val="22"/>
          <w:szCs w:val="22"/>
          <w:rtl w:val="0"/>
        </w:rPr>
        <w:t xml:space="preserve">выдан ______________________________________________________________________________,</w:t>
      </w:r>
    </w:p>
    <w:p w:rsidR="00000000" w:rsidDel="00000000" w:rsidP="00000000" w:rsidRDefault="00000000" w:rsidRPr="00000000" w14:paraId="0000008B">
      <w:pPr>
        <w:spacing w:after="0" w:lineRule="auto"/>
        <w:ind w:firstLine="0"/>
        <w:rPr>
          <w:sz w:val="22"/>
          <w:szCs w:val="22"/>
        </w:rPr>
      </w:pPr>
      <w:r w:rsidDel="00000000" w:rsidR="00000000" w:rsidRPr="00000000">
        <w:rPr>
          <w:rtl w:val="0"/>
        </w:rPr>
      </w:r>
    </w:p>
    <w:p w:rsidR="00000000" w:rsidDel="00000000" w:rsidP="00000000" w:rsidRDefault="00000000" w:rsidRPr="00000000" w14:paraId="0000008C">
      <w:pPr>
        <w:spacing w:after="0" w:lineRule="auto"/>
        <w:ind w:firstLine="0"/>
        <w:rPr>
          <w:sz w:val="22"/>
          <w:szCs w:val="22"/>
        </w:rPr>
      </w:pPr>
      <w:r w:rsidDel="00000000" w:rsidR="00000000" w:rsidRPr="00000000">
        <w:rPr>
          <w:sz w:val="22"/>
          <w:szCs w:val="22"/>
          <w:rtl w:val="0"/>
        </w:rPr>
        <w:t xml:space="preserve">____________ г., зарегистрированный (-ая) по адресу: ______________________________________</w:t>
      </w:r>
    </w:p>
    <w:p w:rsidR="00000000" w:rsidDel="00000000" w:rsidP="00000000" w:rsidRDefault="00000000" w:rsidRPr="00000000" w14:paraId="0000008D">
      <w:pPr>
        <w:spacing w:after="0" w:lineRule="auto"/>
        <w:ind w:firstLine="0"/>
        <w:rPr>
          <w:sz w:val="22"/>
          <w:szCs w:val="22"/>
        </w:rPr>
      </w:pPr>
      <w:r w:rsidDel="00000000" w:rsidR="00000000" w:rsidRPr="00000000">
        <w:rPr>
          <w:rtl w:val="0"/>
        </w:rPr>
      </w:r>
    </w:p>
    <w:p w:rsidR="00000000" w:rsidDel="00000000" w:rsidP="00000000" w:rsidRDefault="00000000" w:rsidRPr="00000000" w14:paraId="0000008E">
      <w:pPr>
        <w:spacing w:after="0" w:lineRule="auto"/>
        <w:ind w:firstLine="0"/>
        <w:jc w:val="both"/>
        <w:rPr>
          <w:sz w:val="22"/>
          <w:szCs w:val="22"/>
        </w:rPr>
      </w:pPr>
      <w:r w:rsidDel="00000000" w:rsidR="00000000" w:rsidRPr="00000000">
        <w:rPr>
          <w:sz w:val="22"/>
          <w:szCs w:val="22"/>
          <w:rtl w:val="0"/>
        </w:rPr>
        <w:t xml:space="preserve">____________________________________________________________________________________,</w:t>
      </w:r>
    </w:p>
    <w:p w:rsidR="00000000" w:rsidDel="00000000" w:rsidP="00000000" w:rsidRDefault="00000000" w:rsidRPr="00000000" w14:paraId="0000008F">
      <w:pPr>
        <w:spacing w:after="0" w:lineRule="auto"/>
        <w:jc w:val="both"/>
        <w:rPr>
          <w:sz w:val="22"/>
          <w:szCs w:val="22"/>
        </w:rPr>
      </w:pPr>
      <w:r w:rsidDel="00000000" w:rsidR="00000000" w:rsidRPr="00000000">
        <w:rPr>
          <w:rtl w:val="0"/>
        </w:rPr>
      </w:r>
    </w:p>
    <w:p w:rsidR="00000000" w:rsidDel="00000000" w:rsidP="00000000" w:rsidRDefault="00000000" w:rsidRPr="00000000" w14:paraId="00000090">
      <w:pPr>
        <w:spacing w:after="0" w:lineRule="auto"/>
        <w:ind w:firstLine="0"/>
        <w:jc w:val="both"/>
        <w:rPr>
          <w:sz w:val="22"/>
          <w:szCs w:val="22"/>
        </w:rPr>
      </w:pPr>
      <w:r w:rsidDel="00000000" w:rsidR="00000000" w:rsidRPr="00000000">
        <w:rPr>
          <w:sz w:val="22"/>
          <w:szCs w:val="22"/>
          <w:rtl w:val="0"/>
        </w:rPr>
        <w:t xml:space="preserve">именуемый в дальнейшем «Исполнитель», с одной стороны, и ____________________________________________________________________________________,</w:t>
      </w:r>
    </w:p>
    <w:p w:rsidR="00000000" w:rsidDel="00000000" w:rsidP="00000000" w:rsidRDefault="00000000" w:rsidRPr="00000000" w14:paraId="00000091">
      <w:pPr>
        <w:spacing w:after="0" w:lineRule="auto"/>
        <w:jc w:val="center"/>
        <w:rPr>
          <w:sz w:val="22"/>
          <w:szCs w:val="22"/>
          <w:vertAlign w:val="subscript"/>
        </w:rPr>
      </w:pPr>
      <w:r w:rsidDel="00000000" w:rsidR="00000000" w:rsidRPr="00000000">
        <w:rPr>
          <w:sz w:val="22"/>
          <w:szCs w:val="22"/>
          <w:vertAlign w:val="subscript"/>
          <w:rtl w:val="0"/>
        </w:rPr>
        <w:t xml:space="preserve">(полностью Ф.И.О.)</w:t>
      </w:r>
    </w:p>
    <w:p w:rsidR="00000000" w:rsidDel="00000000" w:rsidP="00000000" w:rsidRDefault="00000000" w:rsidRPr="00000000" w14:paraId="00000092">
      <w:pPr>
        <w:spacing w:after="0" w:lineRule="auto"/>
        <w:ind w:firstLine="0"/>
        <w:rPr>
          <w:sz w:val="22"/>
          <w:szCs w:val="22"/>
        </w:rPr>
      </w:pPr>
      <w:r w:rsidDel="00000000" w:rsidR="00000000" w:rsidRPr="00000000">
        <w:rPr>
          <w:rtl w:val="0"/>
        </w:rPr>
      </w:r>
    </w:p>
    <w:p w:rsidR="00000000" w:rsidDel="00000000" w:rsidP="00000000" w:rsidRDefault="00000000" w:rsidRPr="00000000" w14:paraId="00000093">
      <w:pPr>
        <w:spacing w:after="0" w:lineRule="auto"/>
        <w:ind w:firstLine="0"/>
        <w:rPr>
          <w:sz w:val="22"/>
          <w:szCs w:val="22"/>
        </w:rPr>
      </w:pPr>
      <w:r w:rsidDel="00000000" w:rsidR="00000000" w:rsidRPr="00000000">
        <w:rPr>
          <w:sz w:val="22"/>
          <w:szCs w:val="22"/>
          <w:rtl w:val="0"/>
        </w:rPr>
        <w:t xml:space="preserve">__________________________ г.р., паспорт серия _________________, номер _________________,</w:t>
      </w:r>
    </w:p>
    <w:p w:rsidR="00000000" w:rsidDel="00000000" w:rsidP="00000000" w:rsidRDefault="00000000" w:rsidRPr="00000000" w14:paraId="00000094">
      <w:pPr>
        <w:spacing w:after="0" w:lineRule="auto"/>
        <w:rPr>
          <w:sz w:val="22"/>
          <w:szCs w:val="22"/>
          <w:vertAlign w:val="subscript"/>
        </w:rPr>
      </w:pPr>
      <w:r w:rsidDel="00000000" w:rsidR="00000000" w:rsidRPr="00000000">
        <w:rPr>
          <w:sz w:val="22"/>
          <w:szCs w:val="22"/>
          <w:vertAlign w:val="subscript"/>
          <w:rtl w:val="0"/>
        </w:rPr>
        <w:t xml:space="preserve">                      (дата рождения)</w:t>
      </w:r>
    </w:p>
    <w:p w:rsidR="00000000" w:rsidDel="00000000" w:rsidP="00000000" w:rsidRDefault="00000000" w:rsidRPr="00000000" w14:paraId="00000095">
      <w:pPr>
        <w:spacing w:after="0" w:lineRule="auto"/>
        <w:rPr>
          <w:sz w:val="22"/>
          <w:szCs w:val="22"/>
        </w:rPr>
      </w:pPr>
      <w:r w:rsidDel="00000000" w:rsidR="00000000" w:rsidRPr="00000000">
        <w:rPr>
          <w:rtl w:val="0"/>
        </w:rPr>
      </w:r>
    </w:p>
    <w:p w:rsidR="00000000" w:rsidDel="00000000" w:rsidP="00000000" w:rsidRDefault="00000000" w:rsidRPr="00000000" w14:paraId="00000096">
      <w:pPr>
        <w:spacing w:after="0" w:lineRule="auto"/>
        <w:ind w:firstLine="0"/>
        <w:rPr>
          <w:sz w:val="22"/>
          <w:szCs w:val="22"/>
        </w:rPr>
      </w:pPr>
      <w:r w:rsidDel="00000000" w:rsidR="00000000" w:rsidRPr="00000000">
        <w:rPr>
          <w:sz w:val="22"/>
          <w:szCs w:val="22"/>
          <w:rtl w:val="0"/>
        </w:rPr>
        <w:t xml:space="preserve">выдан ______________________________________________________________________________,</w:t>
      </w:r>
    </w:p>
    <w:p w:rsidR="00000000" w:rsidDel="00000000" w:rsidP="00000000" w:rsidRDefault="00000000" w:rsidRPr="00000000" w14:paraId="00000097">
      <w:pPr>
        <w:spacing w:after="0" w:lineRule="auto"/>
        <w:ind w:firstLine="0"/>
        <w:rPr>
          <w:sz w:val="22"/>
          <w:szCs w:val="22"/>
        </w:rPr>
      </w:pPr>
      <w:r w:rsidDel="00000000" w:rsidR="00000000" w:rsidRPr="00000000">
        <w:rPr>
          <w:rtl w:val="0"/>
        </w:rPr>
      </w:r>
    </w:p>
    <w:p w:rsidR="00000000" w:rsidDel="00000000" w:rsidP="00000000" w:rsidRDefault="00000000" w:rsidRPr="00000000" w14:paraId="00000098">
      <w:pPr>
        <w:spacing w:after="0" w:lineRule="auto"/>
        <w:ind w:firstLine="0"/>
        <w:rPr>
          <w:sz w:val="22"/>
          <w:szCs w:val="22"/>
        </w:rPr>
      </w:pPr>
      <w:r w:rsidDel="00000000" w:rsidR="00000000" w:rsidRPr="00000000">
        <w:rPr>
          <w:sz w:val="22"/>
          <w:szCs w:val="22"/>
          <w:rtl w:val="0"/>
        </w:rPr>
        <w:t xml:space="preserve">____________ г., зарегистрированный (-ая) по адресу: ______________________________________</w:t>
      </w:r>
    </w:p>
    <w:p w:rsidR="00000000" w:rsidDel="00000000" w:rsidP="00000000" w:rsidRDefault="00000000" w:rsidRPr="00000000" w14:paraId="00000099">
      <w:pPr>
        <w:spacing w:after="0" w:lineRule="auto"/>
        <w:ind w:firstLine="0"/>
        <w:rPr>
          <w:sz w:val="22"/>
          <w:szCs w:val="22"/>
        </w:rPr>
      </w:pPr>
      <w:r w:rsidDel="00000000" w:rsidR="00000000" w:rsidRPr="00000000">
        <w:rPr>
          <w:rtl w:val="0"/>
        </w:rPr>
      </w:r>
    </w:p>
    <w:p w:rsidR="00000000" w:rsidDel="00000000" w:rsidP="00000000" w:rsidRDefault="00000000" w:rsidRPr="00000000" w14:paraId="0000009A">
      <w:pPr>
        <w:spacing w:after="0" w:lineRule="auto"/>
        <w:ind w:firstLine="0"/>
        <w:jc w:val="both"/>
        <w:rPr>
          <w:sz w:val="22"/>
          <w:szCs w:val="22"/>
        </w:rPr>
      </w:pPr>
      <w:r w:rsidDel="00000000" w:rsidR="00000000" w:rsidRPr="00000000">
        <w:rPr>
          <w:sz w:val="22"/>
          <w:szCs w:val="22"/>
          <w:rtl w:val="0"/>
        </w:rPr>
        <w:t xml:space="preserve">____________________________________________________________________________________,</w:t>
      </w:r>
    </w:p>
    <w:p w:rsidR="00000000" w:rsidDel="00000000" w:rsidP="00000000" w:rsidRDefault="00000000" w:rsidRPr="00000000" w14:paraId="0000009B">
      <w:pPr>
        <w:spacing w:after="0" w:lineRule="auto"/>
        <w:ind w:firstLine="0"/>
        <w:jc w:val="both"/>
        <w:rPr>
          <w:sz w:val="22"/>
          <w:szCs w:val="22"/>
        </w:rPr>
      </w:pPr>
      <w:r w:rsidDel="00000000" w:rsidR="00000000" w:rsidRPr="00000000">
        <w:rPr>
          <w:rtl w:val="0"/>
        </w:rPr>
      </w:r>
    </w:p>
    <w:p w:rsidR="00000000" w:rsidDel="00000000" w:rsidP="00000000" w:rsidRDefault="00000000" w:rsidRPr="00000000" w14:paraId="0000009C">
      <w:pPr>
        <w:spacing w:after="0" w:lineRule="auto"/>
        <w:ind w:firstLine="0"/>
        <w:jc w:val="both"/>
        <w:rPr>
          <w:sz w:val="22"/>
          <w:szCs w:val="22"/>
        </w:rPr>
      </w:pPr>
      <w:r w:rsidDel="00000000" w:rsidR="00000000" w:rsidRPr="00000000">
        <w:rPr>
          <w:sz w:val="22"/>
          <w:szCs w:val="22"/>
          <w:rtl w:val="0"/>
        </w:rPr>
        <w:t xml:space="preserve">именуемый в дальнейшем «Заказчик», с другой стороны, в интересах и на основании ст. 28 Гражданского кодекса Российской Федерации</w:t>
      </w:r>
    </w:p>
    <w:p w:rsidR="00000000" w:rsidDel="00000000" w:rsidP="00000000" w:rsidRDefault="00000000" w:rsidRPr="00000000" w14:paraId="0000009D">
      <w:pPr>
        <w:spacing w:after="0" w:lineRule="auto"/>
        <w:ind w:firstLine="0"/>
        <w:jc w:val="both"/>
        <w:rPr>
          <w:sz w:val="22"/>
          <w:szCs w:val="22"/>
        </w:rPr>
      </w:pPr>
      <w:r w:rsidDel="00000000" w:rsidR="00000000" w:rsidRPr="00000000">
        <w:rPr>
          <w:rtl w:val="0"/>
        </w:rPr>
      </w:r>
    </w:p>
    <w:p w:rsidR="00000000" w:rsidDel="00000000" w:rsidP="00000000" w:rsidRDefault="00000000" w:rsidRPr="00000000" w14:paraId="0000009E">
      <w:pPr>
        <w:spacing w:after="0" w:lineRule="auto"/>
        <w:ind w:firstLine="0"/>
        <w:jc w:val="both"/>
        <w:rPr>
          <w:sz w:val="22"/>
          <w:szCs w:val="22"/>
        </w:rPr>
      </w:pPr>
      <w:r w:rsidDel="00000000" w:rsidR="00000000" w:rsidRPr="00000000">
        <w:rPr>
          <w:sz w:val="22"/>
          <w:szCs w:val="22"/>
          <w:rtl w:val="0"/>
        </w:rPr>
        <w:t xml:space="preserve">____________________________________________________________________________________,</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ind w:left="425" w:firstLine="0"/>
        <w:jc w:val="center"/>
        <w:rPr>
          <w:color w:val="000000"/>
          <w:sz w:val="22"/>
          <w:szCs w:val="22"/>
          <w:vertAlign w:val="subscript"/>
        </w:rPr>
      </w:pPr>
      <w:r w:rsidDel="00000000" w:rsidR="00000000" w:rsidRPr="00000000">
        <w:rPr>
          <w:color w:val="000000"/>
          <w:sz w:val="22"/>
          <w:szCs w:val="22"/>
          <w:vertAlign w:val="subscript"/>
          <w:rtl w:val="0"/>
        </w:rPr>
        <w:t xml:space="preserve">(полностью Ф.И.О.)</w:t>
      </w:r>
    </w:p>
    <w:p w:rsidR="00000000" w:rsidDel="00000000" w:rsidP="00000000" w:rsidRDefault="00000000" w:rsidRPr="00000000" w14:paraId="000000A0">
      <w:pPr>
        <w:spacing w:after="0" w:lineRule="auto"/>
        <w:ind w:firstLine="0"/>
        <w:rPr>
          <w:sz w:val="22"/>
          <w:szCs w:val="22"/>
        </w:rPr>
      </w:pPr>
      <w:r w:rsidDel="00000000" w:rsidR="00000000" w:rsidRPr="00000000">
        <w:rPr>
          <w:rtl w:val="0"/>
        </w:rPr>
      </w:r>
    </w:p>
    <w:p w:rsidR="00000000" w:rsidDel="00000000" w:rsidP="00000000" w:rsidRDefault="00000000" w:rsidRPr="00000000" w14:paraId="000000A1">
      <w:pPr>
        <w:spacing w:after="0" w:lineRule="auto"/>
        <w:ind w:firstLine="0"/>
        <w:rPr>
          <w:sz w:val="22"/>
          <w:szCs w:val="22"/>
        </w:rPr>
      </w:pPr>
      <w:r w:rsidDel="00000000" w:rsidR="00000000" w:rsidRPr="00000000">
        <w:rPr>
          <w:sz w:val="22"/>
          <w:szCs w:val="22"/>
          <w:rtl w:val="0"/>
        </w:rPr>
        <w:t xml:space="preserve">_________________________ г.р., проживающего по адресу: _______________________________</w:t>
      </w:r>
    </w:p>
    <w:p w:rsidR="00000000" w:rsidDel="00000000" w:rsidP="00000000" w:rsidRDefault="00000000" w:rsidRPr="00000000" w14:paraId="000000A2">
      <w:pPr>
        <w:spacing w:after="0" w:lineRule="auto"/>
        <w:rPr>
          <w:sz w:val="22"/>
          <w:szCs w:val="22"/>
          <w:vertAlign w:val="subscript"/>
        </w:rPr>
      </w:pPr>
      <w:r w:rsidDel="00000000" w:rsidR="00000000" w:rsidRPr="00000000">
        <w:rPr>
          <w:sz w:val="22"/>
          <w:szCs w:val="22"/>
          <w:vertAlign w:val="subscript"/>
          <w:rtl w:val="0"/>
        </w:rPr>
        <w:t xml:space="preserve">                      (дата рождения)</w:t>
      </w:r>
    </w:p>
    <w:p w:rsidR="00000000" w:rsidDel="00000000" w:rsidP="00000000" w:rsidRDefault="00000000" w:rsidRPr="00000000" w14:paraId="000000A3">
      <w:pPr>
        <w:spacing w:after="0" w:lineRule="auto"/>
        <w:jc w:val="both"/>
        <w:rPr>
          <w:sz w:val="22"/>
          <w:szCs w:val="22"/>
        </w:rPr>
      </w:pPr>
      <w:r w:rsidDel="00000000" w:rsidR="00000000" w:rsidRPr="00000000">
        <w:rPr>
          <w:rtl w:val="0"/>
        </w:rPr>
      </w:r>
    </w:p>
    <w:p w:rsidR="00000000" w:rsidDel="00000000" w:rsidP="00000000" w:rsidRDefault="00000000" w:rsidRPr="00000000" w14:paraId="000000A4">
      <w:pPr>
        <w:spacing w:after="0" w:lineRule="auto"/>
        <w:ind w:firstLine="0"/>
        <w:jc w:val="both"/>
        <w:rPr>
          <w:sz w:val="22"/>
          <w:szCs w:val="22"/>
        </w:rPr>
      </w:pPr>
      <w:r w:rsidDel="00000000" w:rsidR="00000000" w:rsidRPr="00000000">
        <w:rPr>
          <w:sz w:val="22"/>
          <w:szCs w:val="22"/>
          <w:rtl w:val="0"/>
        </w:rPr>
        <w:t xml:space="preserve">, именуемый в дальнейшем «Выгодоприобретатель», а совместно именуемые «Стороны», заключили настоящий график обучения (далее по тексту – График) о нижеследующем:</w:t>
      </w:r>
    </w:p>
    <w:p w:rsidR="00000000" w:rsidDel="00000000" w:rsidP="00000000" w:rsidRDefault="00000000" w:rsidRPr="00000000" w14:paraId="000000A5">
      <w:pPr>
        <w:spacing w:after="0" w:lineRule="auto"/>
        <w:jc w:val="both"/>
        <w:rPr>
          <w:sz w:val="22"/>
          <w:szCs w:val="22"/>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Выгодоприобретатель и/или Заказчик обязуются посещать следующие занятия в следующее время:</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5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891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8"/>
        <w:gridCol w:w="4441"/>
        <w:tblGridChange w:id="0">
          <w:tblGrid>
            <w:gridCol w:w="4478"/>
            <w:gridCol w:w="4441"/>
          </w:tblGrid>
        </w:tblGridChange>
      </w:tblGrid>
      <w:tr>
        <w:tc>
          <w:tcPr/>
          <w:p w:rsidR="00000000" w:rsidDel="00000000" w:rsidP="00000000" w:rsidRDefault="00000000" w:rsidRPr="00000000" w14:paraId="000000A8">
            <w:pPr>
              <w:pBdr>
                <w:top w:space="0" w:sz="0" w:val="nil"/>
                <w:left w:space="0" w:sz="0" w:val="nil"/>
                <w:bottom w:space="0" w:sz="0" w:val="nil"/>
                <w:right w:space="0" w:sz="0" w:val="nil"/>
                <w:between w:space="0" w:sz="0" w:val="nil"/>
              </w:pBdr>
              <w:ind w:firstLine="0"/>
              <w:jc w:val="center"/>
              <w:rPr>
                <w:b w:val="1"/>
                <w:color w:val="000000"/>
                <w:sz w:val="22"/>
                <w:szCs w:val="22"/>
              </w:rPr>
            </w:pPr>
            <w:r w:rsidDel="00000000" w:rsidR="00000000" w:rsidRPr="00000000">
              <w:rPr>
                <w:b w:val="1"/>
                <w:color w:val="000000"/>
                <w:sz w:val="22"/>
                <w:szCs w:val="22"/>
                <w:rtl w:val="0"/>
              </w:rPr>
              <w:t xml:space="preserve">День недели</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ind w:firstLine="0"/>
              <w:jc w:val="center"/>
              <w:rPr>
                <w:b w:val="1"/>
                <w:color w:val="000000"/>
                <w:sz w:val="22"/>
                <w:szCs w:val="22"/>
              </w:rPr>
            </w:pPr>
            <w:r w:rsidDel="00000000" w:rsidR="00000000" w:rsidRPr="00000000">
              <w:rPr>
                <w:b w:val="1"/>
                <w:color w:val="000000"/>
                <w:sz w:val="22"/>
                <w:szCs w:val="22"/>
                <w:rtl w:val="0"/>
              </w:rPr>
              <w:t xml:space="preserve">Время</w:t>
            </w:r>
          </w:p>
        </w:tc>
      </w:tr>
      <w:tr>
        <w:tc>
          <w:tcPr/>
          <w:p w:rsidR="00000000" w:rsidDel="00000000" w:rsidP="00000000" w:rsidRDefault="00000000" w:rsidRPr="00000000" w14:paraId="000000AA">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color w:val="000000"/>
                <w:sz w:val="22"/>
                <w:szCs w:val="22"/>
                <w:rtl w:val="0"/>
              </w:rPr>
              <w:t xml:space="preserve">Понедельник</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rtl w:val="0"/>
              </w:rPr>
            </w:r>
          </w:p>
        </w:tc>
      </w:tr>
      <w:tr>
        <w:tc>
          <w:tcPr/>
          <w:p w:rsidR="00000000" w:rsidDel="00000000" w:rsidP="00000000" w:rsidRDefault="00000000" w:rsidRPr="00000000" w14:paraId="000000AC">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color w:val="000000"/>
                <w:sz w:val="22"/>
                <w:szCs w:val="22"/>
                <w:rtl w:val="0"/>
              </w:rPr>
              <w:t xml:space="preserve">Вторник</w:t>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rtl w:val="0"/>
              </w:rPr>
            </w:r>
          </w:p>
        </w:tc>
      </w:tr>
      <w:tr>
        <w:tc>
          <w:tcPr/>
          <w:p w:rsidR="00000000" w:rsidDel="00000000" w:rsidP="00000000" w:rsidRDefault="00000000" w:rsidRPr="00000000" w14:paraId="000000AE">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color w:val="000000"/>
                <w:sz w:val="22"/>
                <w:szCs w:val="22"/>
                <w:rtl w:val="0"/>
              </w:rPr>
              <w:t xml:space="preserve">Среда</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rtl w:val="0"/>
              </w:rPr>
            </w:r>
          </w:p>
        </w:tc>
      </w:tr>
      <w:tr>
        <w:tc>
          <w:tcPr/>
          <w:p w:rsidR="00000000" w:rsidDel="00000000" w:rsidP="00000000" w:rsidRDefault="00000000" w:rsidRPr="00000000" w14:paraId="000000B0">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color w:val="000000"/>
                <w:sz w:val="22"/>
                <w:szCs w:val="22"/>
                <w:rtl w:val="0"/>
              </w:rPr>
              <w:t xml:space="preserve">Четверг</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rtl w:val="0"/>
              </w:rPr>
            </w:r>
          </w:p>
        </w:tc>
      </w:tr>
      <w:tr>
        <w:tc>
          <w:tcPr/>
          <w:p w:rsidR="00000000" w:rsidDel="00000000" w:rsidP="00000000" w:rsidRDefault="00000000" w:rsidRPr="00000000" w14:paraId="000000B2">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color w:val="000000"/>
                <w:sz w:val="22"/>
                <w:szCs w:val="22"/>
                <w:rtl w:val="0"/>
              </w:rPr>
              <w:t xml:space="preserve">Пятница</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rtl w:val="0"/>
              </w:rPr>
            </w:r>
          </w:p>
        </w:tc>
      </w:tr>
      <w:tr>
        <w:tc>
          <w:tcPr/>
          <w:p w:rsidR="00000000" w:rsidDel="00000000" w:rsidP="00000000" w:rsidRDefault="00000000" w:rsidRPr="00000000" w14:paraId="000000B4">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color w:val="000000"/>
                <w:sz w:val="22"/>
                <w:szCs w:val="22"/>
                <w:rtl w:val="0"/>
              </w:rPr>
              <w:t xml:space="preserve">Суббота</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rtl w:val="0"/>
              </w:rPr>
            </w:r>
          </w:p>
        </w:tc>
      </w:tr>
      <w:tr>
        <w:tc>
          <w:tcPr/>
          <w:p w:rsidR="00000000" w:rsidDel="00000000" w:rsidP="00000000" w:rsidRDefault="00000000" w:rsidRPr="00000000" w14:paraId="000000B6">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color w:val="000000"/>
                <w:sz w:val="22"/>
                <w:szCs w:val="22"/>
                <w:rtl w:val="0"/>
              </w:rPr>
              <w:t xml:space="preserve">Воскресенье</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ind w:firstLine="0"/>
              <w:jc w:val="both"/>
              <w:rPr>
                <w:color w:val="000000"/>
                <w:sz w:val="22"/>
                <w:szCs w:val="22"/>
              </w:rPr>
            </w:pPr>
            <w:r w:rsidDel="00000000" w:rsidR="00000000" w:rsidRPr="00000000">
              <w:rPr>
                <w:rtl w:val="0"/>
              </w:rPr>
            </w:r>
          </w:p>
        </w:tc>
      </w:tr>
    </w:tbl>
    <w:p w:rsidR="00000000" w:rsidDel="00000000" w:rsidP="00000000" w:rsidRDefault="00000000" w:rsidRPr="00000000" w14:paraId="000000B8">
      <w:pPr>
        <w:spacing w:after="0" w:lineRule="auto"/>
        <w:ind w:left="397" w:firstLine="0"/>
        <w:jc w:val="both"/>
        <w:rPr>
          <w:sz w:val="22"/>
          <w:szCs w:val="22"/>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Место оказании Услуги: ________________________________________________________.</w:t>
      </w:r>
    </w:p>
    <w:p w:rsidR="00000000" w:rsidDel="00000000" w:rsidP="00000000" w:rsidRDefault="00000000" w:rsidRPr="00000000" w14:paraId="000000B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График обучения Исполнитель имеет право изменять по своему усмотрению в соответствии с п. 1.2., 2.3.2. Договора на оказание физкультурно-оздоровительных услуг.</w:t>
      </w:r>
    </w:p>
    <w:p w:rsidR="00000000" w:rsidDel="00000000" w:rsidP="00000000" w:rsidRDefault="00000000" w:rsidRPr="00000000" w14:paraId="000000B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Настоящий График составлен в двух экземплярах, имеющих равную юридическую силу, по одному для каждой из Сторон.</w:t>
      </w:r>
    </w:p>
    <w:p w:rsidR="00000000" w:rsidDel="00000000" w:rsidP="00000000" w:rsidRDefault="00000000" w:rsidRPr="00000000" w14:paraId="000000BC">
      <w:pPr>
        <w:spacing w:after="0" w:lineRule="auto"/>
        <w:jc w:val="both"/>
        <w:rPr>
          <w:sz w:val="22"/>
          <w:szCs w:val="22"/>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РЕКВИЗИТЫ, АДРЕСА И ПОДПИСИ СТОРОН</w:t>
      </w:r>
    </w:p>
    <w:tbl>
      <w:tblPr>
        <w:tblStyle w:val="Table6"/>
        <w:tblW w:w="8930.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65"/>
        <w:gridCol w:w="4465"/>
        <w:tblGridChange w:id="0">
          <w:tblGrid>
            <w:gridCol w:w="4465"/>
            <w:gridCol w:w="4465"/>
          </w:tblGrid>
        </w:tblGridChange>
      </w:tblGrid>
      <w:tr>
        <w:tc>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ИСПОЛНИТЕЛЬ</w:t>
            </w:r>
          </w:p>
          <w:p w:rsidR="00000000" w:rsidDel="00000000" w:rsidP="00000000" w:rsidRDefault="00000000" w:rsidRPr="00000000" w14:paraId="000000BF">
            <w:pPr>
              <w:ind w:firstLine="0"/>
              <w:jc w:val="right"/>
              <w:rPr>
                <w:sz w:val="22"/>
                <w:szCs w:val="22"/>
              </w:rPr>
            </w:pPr>
            <w:r w:rsidDel="00000000" w:rsidR="00000000" w:rsidRPr="00000000">
              <w:rPr>
                <w:rtl w:val="0"/>
              </w:rPr>
            </w:r>
          </w:p>
          <w:p w:rsidR="00000000" w:rsidDel="00000000" w:rsidP="00000000" w:rsidRDefault="00000000" w:rsidRPr="00000000" w14:paraId="000000C0">
            <w:pPr>
              <w:ind w:firstLine="0"/>
              <w:jc w:val="right"/>
              <w:rPr>
                <w:sz w:val="22"/>
                <w:szCs w:val="22"/>
              </w:rPr>
            </w:pPr>
            <w:r w:rsidDel="00000000" w:rsidR="00000000" w:rsidRPr="00000000">
              <w:rPr>
                <w:rtl w:val="0"/>
              </w:rPr>
            </w:r>
          </w:p>
          <w:p w:rsidR="00000000" w:rsidDel="00000000" w:rsidP="00000000" w:rsidRDefault="00000000" w:rsidRPr="00000000" w14:paraId="000000C1">
            <w:pPr>
              <w:ind w:firstLine="0"/>
              <w:jc w:val="right"/>
              <w:rPr>
                <w:sz w:val="22"/>
                <w:szCs w:val="22"/>
              </w:rPr>
            </w:pPr>
            <w:r w:rsidDel="00000000" w:rsidR="00000000" w:rsidRPr="00000000">
              <w:rPr>
                <w:rtl w:val="0"/>
              </w:rPr>
            </w:r>
          </w:p>
          <w:p w:rsidR="00000000" w:rsidDel="00000000" w:rsidP="00000000" w:rsidRDefault="00000000" w:rsidRPr="00000000" w14:paraId="000000C2">
            <w:pPr>
              <w:ind w:firstLine="0"/>
              <w:jc w:val="right"/>
              <w:rPr>
                <w:sz w:val="22"/>
                <w:szCs w:val="22"/>
              </w:rPr>
            </w:pPr>
            <w:r w:rsidDel="00000000" w:rsidR="00000000" w:rsidRPr="00000000">
              <w:rPr>
                <w:rtl w:val="0"/>
              </w:rPr>
            </w:r>
          </w:p>
          <w:p w:rsidR="00000000" w:rsidDel="00000000" w:rsidP="00000000" w:rsidRDefault="00000000" w:rsidRPr="00000000" w14:paraId="000000C3">
            <w:pPr>
              <w:ind w:firstLine="0"/>
              <w:jc w:val="right"/>
              <w:rPr>
                <w:sz w:val="22"/>
                <w:szCs w:val="22"/>
              </w:rPr>
            </w:pPr>
            <w:r w:rsidDel="00000000" w:rsidR="00000000" w:rsidRPr="00000000">
              <w:rPr>
                <w:rtl w:val="0"/>
              </w:rPr>
            </w:r>
          </w:p>
          <w:p w:rsidR="00000000" w:rsidDel="00000000" w:rsidP="00000000" w:rsidRDefault="00000000" w:rsidRPr="00000000" w14:paraId="000000C4">
            <w:pPr>
              <w:ind w:firstLine="0"/>
              <w:jc w:val="both"/>
              <w:rPr>
                <w:sz w:val="22"/>
                <w:szCs w:val="22"/>
              </w:rPr>
            </w:pPr>
            <w:r w:rsidDel="00000000" w:rsidR="00000000" w:rsidRPr="00000000">
              <w:rPr>
                <w:sz w:val="22"/>
                <w:szCs w:val="22"/>
                <w:rtl w:val="0"/>
              </w:rPr>
              <w:t xml:space="preserve">_________________       /________________/</w:t>
            </w:r>
          </w:p>
          <w:p w:rsidR="00000000" w:rsidDel="00000000" w:rsidP="00000000" w:rsidRDefault="00000000" w:rsidRPr="00000000" w14:paraId="000000C5">
            <w:pPr>
              <w:ind w:firstLine="0"/>
              <w:jc w:val="both"/>
              <w:rPr>
                <w:sz w:val="22"/>
                <w:szCs w:val="22"/>
                <w:vertAlign w:val="subscript"/>
              </w:rPr>
            </w:pPr>
            <w:r w:rsidDel="00000000" w:rsidR="00000000" w:rsidRPr="00000000">
              <w:rPr>
                <w:sz w:val="22"/>
                <w:szCs w:val="22"/>
                <w:vertAlign w:val="subscript"/>
                <w:rtl w:val="0"/>
              </w:rPr>
              <w:t xml:space="preserve">                      (подпись)</w:t>
            </w:r>
          </w:p>
          <w:p w:rsidR="00000000" w:rsidDel="00000000" w:rsidP="00000000" w:rsidRDefault="00000000" w:rsidRPr="00000000" w14:paraId="000000C6">
            <w:pPr>
              <w:ind w:firstLine="0"/>
              <w:jc w:val="both"/>
              <w:rPr>
                <w:sz w:val="22"/>
                <w:szCs w:val="22"/>
              </w:rPr>
            </w:pPr>
            <w:r w:rsidDel="00000000" w:rsidR="00000000" w:rsidRPr="00000000">
              <w:rPr>
                <w:rtl w:val="0"/>
              </w:rPr>
            </w:r>
          </w:p>
        </w:tc>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ЗАКАЗЧИК</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ind w:firstLine="0"/>
              <w:jc w:val="both"/>
              <w:rPr>
                <w:sz w:val="22"/>
                <w:szCs w:val="22"/>
              </w:rPr>
            </w:pPr>
            <w:r w:rsidDel="00000000" w:rsidR="00000000" w:rsidRPr="00000000">
              <w:rPr>
                <w:sz w:val="22"/>
                <w:szCs w:val="22"/>
                <w:rtl w:val="0"/>
              </w:rPr>
              <w:t xml:space="preserve">_________________       /________________/</w:t>
            </w:r>
          </w:p>
          <w:p w:rsidR="00000000" w:rsidDel="00000000" w:rsidP="00000000" w:rsidRDefault="00000000" w:rsidRPr="00000000" w14:paraId="000000CE">
            <w:pPr>
              <w:ind w:firstLine="0"/>
              <w:jc w:val="both"/>
              <w:rPr>
                <w:sz w:val="22"/>
                <w:szCs w:val="22"/>
                <w:vertAlign w:val="subscript"/>
              </w:rPr>
            </w:pPr>
            <w:r w:rsidDel="00000000" w:rsidR="00000000" w:rsidRPr="00000000">
              <w:rPr>
                <w:sz w:val="22"/>
                <w:szCs w:val="22"/>
                <w:vertAlign w:val="subscript"/>
                <w:rtl w:val="0"/>
              </w:rPr>
              <w:t xml:space="preserve">                      (подпись)</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0">
      <w:pPr>
        <w:spacing w:after="0" w:lineRule="auto"/>
        <w:jc w:val="both"/>
        <w:rPr>
          <w:sz w:val="22"/>
          <w:szCs w:val="22"/>
        </w:rPr>
      </w:pPr>
      <w:r w:rsidDel="00000000" w:rsidR="00000000" w:rsidRPr="00000000">
        <w:rPr>
          <w:rtl w:val="0"/>
        </w:rPr>
      </w:r>
    </w:p>
    <w:sectPr>
      <w:footerReference r:id="rId7"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397"/>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425"/>
      </w:pPr>
      <w:rPr/>
    </w:lvl>
    <w:lvl w:ilvl="1">
      <w:start w:val="1"/>
      <w:numFmt w:val="lowerLetter"/>
      <w:lvlText w:val="%2."/>
      <w:lvlJc w:val="left"/>
      <w:pPr>
        <w:ind w:left="1477" w:hanging="360"/>
      </w:pPr>
      <w:rPr/>
    </w:lvl>
    <w:lvl w:ilvl="2">
      <w:start w:val="1"/>
      <w:numFmt w:val="lowerRoman"/>
      <w:lvlText w:val="%3."/>
      <w:lvlJc w:val="right"/>
      <w:pPr>
        <w:ind w:left="2197" w:hanging="180"/>
      </w:pPr>
      <w:rPr/>
    </w:lvl>
    <w:lvl w:ilvl="3">
      <w:start w:val="1"/>
      <w:numFmt w:val="decimal"/>
      <w:lvlText w:val="%4."/>
      <w:lvlJc w:val="left"/>
      <w:pPr>
        <w:ind w:left="2917" w:hanging="360"/>
      </w:pPr>
      <w:rPr/>
    </w:lvl>
    <w:lvl w:ilvl="4">
      <w:start w:val="1"/>
      <w:numFmt w:val="lowerLetter"/>
      <w:lvlText w:val="%5."/>
      <w:lvlJc w:val="left"/>
      <w:pPr>
        <w:ind w:left="3637" w:hanging="360"/>
      </w:pPr>
      <w:rPr/>
    </w:lvl>
    <w:lvl w:ilvl="5">
      <w:start w:val="1"/>
      <w:numFmt w:val="lowerRoman"/>
      <w:lvlText w:val="%6."/>
      <w:lvlJc w:val="right"/>
      <w:pPr>
        <w:ind w:left="4357" w:hanging="180"/>
      </w:pPr>
      <w:rPr/>
    </w:lvl>
    <w:lvl w:ilvl="6">
      <w:start w:val="1"/>
      <w:numFmt w:val="decimal"/>
      <w:lvlText w:val="%7."/>
      <w:lvlJc w:val="left"/>
      <w:pPr>
        <w:ind w:left="5077" w:hanging="360"/>
      </w:pPr>
      <w:rPr/>
    </w:lvl>
    <w:lvl w:ilvl="7">
      <w:start w:val="1"/>
      <w:numFmt w:val="lowerLetter"/>
      <w:lvlText w:val="%8."/>
      <w:lvlJc w:val="left"/>
      <w:pPr>
        <w:ind w:left="5797" w:hanging="360"/>
      </w:pPr>
      <w:rPr/>
    </w:lvl>
    <w:lvl w:ilvl="8">
      <w:start w:val="1"/>
      <w:numFmt w:val="lowerRoman"/>
      <w:lvlText w:val="%9."/>
      <w:lvlJc w:val="right"/>
      <w:pPr>
        <w:ind w:left="6517" w:hanging="180"/>
      </w:pPr>
      <w:rPr/>
    </w:lvl>
  </w:abstractNum>
  <w:abstractNum w:abstractNumId="2">
    <w:lvl w:ilvl="0">
      <w:start w:val="1"/>
      <w:numFmt w:val="decimal"/>
      <w:lvlText w:val="%1."/>
      <w:lvlJc w:val="left"/>
      <w:pPr>
        <w:ind w:left="0" w:firstLine="425"/>
      </w:pPr>
      <w:rPr/>
    </w:lvl>
    <w:lvl w:ilvl="1">
      <w:start w:val="1"/>
      <w:numFmt w:val="decimal"/>
      <w:lvlText w:val="%1.%2."/>
      <w:lvlJc w:val="left"/>
      <w:pPr>
        <w:ind w:left="0" w:firstLine="425"/>
      </w:pPr>
      <w:rPr>
        <w:b w:val="0"/>
      </w:rPr>
    </w:lvl>
    <w:lvl w:ilvl="2">
      <w:start w:val="1"/>
      <w:numFmt w:val="decimal"/>
      <w:lvlText w:val="%1.%2.%3."/>
      <w:lvlJc w:val="left"/>
      <w:pPr>
        <w:ind w:left="0" w:firstLine="425"/>
      </w:pPr>
      <w:rPr>
        <w:b w:val="0"/>
      </w:rPr>
    </w:lvl>
    <w:lvl w:ilvl="3">
      <w:start w:val="1"/>
      <w:numFmt w:val="decimal"/>
      <w:lvlText w:val="%1.%2.%3.%4."/>
      <w:lvlJc w:val="left"/>
      <w:pPr>
        <w:ind w:left="0" w:firstLine="425"/>
      </w:pPr>
      <w:rPr/>
    </w:lvl>
    <w:lvl w:ilvl="4">
      <w:start w:val="1"/>
      <w:numFmt w:val="decimal"/>
      <w:lvlText w:val="%1.%2.%3.%4.%5."/>
      <w:lvlJc w:val="left"/>
      <w:pPr>
        <w:ind w:left="0" w:firstLine="425"/>
      </w:pPr>
      <w:rPr/>
    </w:lvl>
    <w:lvl w:ilvl="5">
      <w:start w:val="1"/>
      <w:numFmt w:val="decimal"/>
      <w:lvlText w:val="%1.%2.%3.%4.%5.%6."/>
      <w:lvlJc w:val="left"/>
      <w:pPr>
        <w:ind w:left="0" w:firstLine="425"/>
      </w:pPr>
      <w:rPr/>
    </w:lvl>
    <w:lvl w:ilvl="6">
      <w:start w:val="1"/>
      <w:numFmt w:val="decimal"/>
      <w:lvlText w:val="%1.%2.%3.%4.%5.%6.%7."/>
      <w:lvlJc w:val="left"/>
      <w:pPr>
        <w:ind w:left="0" w:firstLine="425"/>
      </w:pPr>
      <w:rPr/>
    </w:lvl>
    <w:lvl w:ilvl="7">
      <w:start w:val="1"/>
      <w:numFmt w:val="decimal"/>
      <w:lvlText w:val="%1.%2.%3.%4.%5.%6.%7.%8."/>
      <w:lvlJc w:val="left"/>
      <w:pPr>
        <w:ind w:left="0" w:firstLine="425"/>
      </w:pPr>
      <w:rPr/>
    </w:lvl>
    <w:lvl w:ilvl="8">
      <w:start w:val="1"/>
      <w:numFmt w:val="decimal"/>
      <w:lvlText w:val="%1.%2.%3.%4.%5.%6.%7.%8.%9."/>
      <w:lvlJc w:val="left"/>
      <w:pPr>
        <w:ind w:left="0" w:firstLine="42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spacing w:after="160" w:lineRule="auto"/>
        <w:ind w:firstLine="39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424DC2"/>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981427"/>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981427"/>
    <w:pPr>
      <w:ind w:left="720"/>
      <w:contextualSpacing w:val="1"/>
    </w:pPr>
  </w:style>
  <w:style w:type="paragraph" w:styleId="a5">
    <w:name w:val="header"/>
    <w:basedOn w:val="a"/>
    <w:link w:val="a6"/>
    <w:uiPriority w:val="99"/>
    <w:unhideWhenUsed w:val="1"/>
    <w:rsid w:val="00EC04BD"/>
    <w:pPr>
      <w:tabs>
        <w:tab w:val="center" w:pos="4677"/>
        <w:tab w:val="right" w:pos="9355"/>
      </w:tabs>
      <w:spacing w:after="0"/>
    </w:pPr>
  </w:style>
  <w:style w:type="character" w:styleId="a6" w:customStyle="1">
    <w:name w:val="Верхний колонтитул Знак"/>
    <w:basedOn w:val="a0"/>
    <w:link w:val="a5"/>
    <w:uiPriority w:val="99"/>
    <w:rsid w:val="00EC04BD"/>
  </w:style>
  <w:style w:type="paragraph" w:styleId="a7">
    <w:name w:val="footer"/>
    <w:basedOn w:val="a"/>
    <w:link w:val="a8"/>
    <w:uiPriority w:val="99"/>
    <w:unhideWhenUsed w:val="1"/>
    <w:rsid w:val="00EC04BD"/>
    <w:pPr>
      <w:tabs>
        <w:tab w:val="center" w:pos="4677"/>
        <w:tab w:val="right" w:pos="9355"/>
      </w:tabs>
      <w:spacing w:after="0"/>
    </w:pPr>
  </w:style>
  <w:style w:type="character" w:styleId="a8" w:customStyle="1">
    <w:name w:val="Нижний колонтитул Знак"/>
    <w:basedOn w:val="a0"/>
    <w:link w:val="a7"/>
    <w:uiPriority w:val="99"/>
    <w:rsid w:val="00EC04B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AGCGqrNGdo3ASB7Zi/zKG0r2TA==">AMUW2mWIy/EJYIcKwtb3/bAeI002Rq7zHsUSYuY6IQZb0WkFpoAt9lxQcXQ+8EsC7EWg6FRS/C8YRKIwoMp04uK4DzGjhK8M2SaM3pc1T6GCFJZQKMt4Zqs=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2020-08-24T12:50:00Z</dcterms:created>
  <dc:creator>Oleg Kalashnikov</dc:creator>
</cp:coreProperties>
</file>